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942" w:rsidRDefault="0068436F" w:rsidP="00173866">
      <w:pPr>
        <w:ind w:firstLine="709"/>
        <w:jc w:val="right"/>
        <w:rPr>
          <w:rFonts w:ascii="Times New Roman" w:hAnsi="Times New Roman" w:cs="Times New Roman"/>
          <w:sz w:val="24"/>
          <w:szCs w:val="24"/>
        </w:rPr>
      </w:pPr>
      <w:r>
        <w:rPr>
          <w:rFonts w:ascii="Times New Roman" w:hAnsi="Times New Roman" w:cs="Times New Roman"/>
          <w:sz w:val="24"/>
          <w:szCs w:val="24"/>
        </w:rPr>
        <w:t>К совещанию при директоре от 29.12.2017 г.</w:t>
      </w:r>
    </w:p>
    <w:p w:rsidR="00173866" w:rsidRDefault="00173866" w:rsidP="00173866">
      <w:pPr>
        <w:ind w:firstLine="709"/>
        <w:jc w:val="center"/>
        <w:rPr>
          <w:rFonts w:ascii="Times New Roman" w:hAnsi="Times New Roman" w:cs="Times New Roman"/>
          <w:sz w:val="24"/>
          <w:szCs w:val="24"/>
        </w:rPr>
      </w:pPr>
    </w:p>
    <w:p w:rsidR="0068436F" w:rsidRPr="00173866" w:rsidRDefault="0068436F" w:rsidP="00173866">
      <w:pPr>
        <w:ind w:firstLine="709"/>
        <w:jc w:val="center"/>
        <w:rPr>
          <w:rFonts w:ascii="Times New Roman" w:hAnsi="Times New Roman" w:cs="Times New Roman"/>
          <w:b/>
          <w:sz w:val="24"/>
          <w:szCs w:val="24"/>
        </w:rPr>
      </w:pPr>
      <w:r w:rsidRPr="00173866">
        <w:rPr>
          <w:rFonts w:ascii="Times New Roman" w:hAnsi="Times New Roman" w:cs="Times New Roman"/>
          <w:b/>
          <w:sz w:val="24"/>
          <w:szCs w:val="24"/>
        </w:rPr>
        <w:t>Анализ работы ШМО за 1 полугодие</w:t>
      </w:r>
      <w:r w:rsidR="00173866" w:rsidRPr="00173866">
        <w:rPr>
          <w:rFonts w:ascii="Times New Roman" w:hAnsi="Times New Roman" w:cs="Times New Roman"/>
          <w:b/>
          <w:sz w:val="24"/>
          <w:szCs w:val="24"/>
        </w:rPr>
        <w:t xml:space="preserve"> 2017-2018 учебного года</w:t>
      </w:r>
    </w:p>
    <w:p w:rsidR="0068436F" w:rsidRDefault="0068436F" w:rsidP="0068436F">
      <w:pPr>
        <w:spacing w:after="0"/>
        <w:jc w:val="both"/>
        <w:rPr>
          <w:rFonts w:ascii="Times New Roman" w:hAnsi="Times New Roman" w:cs="Times New Roman"/>
          <w:sz w:val="24"/>
          <w:szCs w:val="24"/>
        </w:rPr>
      </w:pPr>
    </w:p>
    <w:p w:rsidR="0068436F" w:rsidRDefault="0068436F" w:rsidP="0068436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данное</w:t>
      </w:r>
      <w:proofErr w:type="gramEnd"/>
      <w:r>
        <w:rPr>
          <w:rFonts w:ascii="Times New Roman" w:hAnsi="Times New Roman" w:cs="Times New Roman"/>
          <w:sz w:val="24"/>
          <w:szCs w:val="24"/>
        </w:rPr>
        <w:t xml:space="preserve"> ШМО состоят 4 члена: Червонная В.В., Сороколетова Е.В., Головков Е.С., Ищенко Т.А., осуществляющие деятельность по предметам: биология, химия, география, физическая культура, ОБЖ. Руководителем МО в 2017-2018 учебном году является </w:t>
      </w: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w:t>
      </w:r>
    </w:p>
    <w:p w:rsidR="0068436F" w:rsidRDefault="0068436F" w:rsidP="0068436F">
      <w:pPr>
        <w:spacing w:after="0" w:line="240" w:lineRule="auto"/>
        <w:ind w:firstLine="709"/>
        <w:jc w:val="both"/>
        <w:rPr>
          <w:rFonts w:ascii="Times New Roman" w:hAnsi="Times New Roman" w:cs="Times New Roman"/>
          <w:sz w:val="24"/>
          <w:szCs w:val="24"/>
        </w:rPr>
      </w:pPr>
      <w:r w:rsidRPr="00173289">
        <w:rPr>
          <w:rFonts w:ascii="Times New Roman" w:hAnsi="Times New Roman" w:cs="Times New Roman"/>
          <w:sz w:val="24"/>
          <w:szCs w:val="24"/>
        </w:rPr>
        <w:t xml:space="preserve">Каждый учитель работает над темой по самообразованию, </w:t>
      </w:r>
      <w:r>
        <w:rPr>
          <w:rFonts w:ascii="Times New Roman" w:hAnsi="Times New Roman" w:cs="Times New Roman"/>
          <w:sz w:val="24"/>
          <w:szCs w:val="24"/>
        </w:rPr>
        <w:t xml:space="preserve">утверждённые на 1 заседании текущего учебного года, </w:t>
      </w:r>
      <w:r w:rsidRPr="00173289">
        <w:rPr>
          <w:rFonts w:ascii="Times New Roman" w:hAnsi="Times New Roman" w:cs="Times New Roman"/>
          <w:sz w:val="24"/>
          <w:szCs w:val="24"/>
        </w:rPr>
        <w:t>имеет сильные стороны своей педагогической деятельности, в системе применяет н</w:t>
      </w:r>
      <w:r>
        <w:rPr>
          <w:rFonts w:ascii="Times New Roman" w:hAnsi="Times New Roman" w:cs="Times New Roman"/>
          <w:sz w:val="24"/>
          <w:szCs w:val="24"/>
        </w:rPr>
        <w:t>овые образовательные технологии.</w:t>
      </w:r>
    </w:p>
    <w:p w:rsidR="0068436F" w:rsidRDefault="0068436F" w:rsidP="0068436F">
      <w:pPr>
        <w:spacing w:after="0" w:line="240" w:lineRule="auto"/>
        <w:ind w:firstLine="709"/>
        <w:jc w:val="both"/>
        <w:rPr>
          <w:rFonts w:ascii="Arial" w:hAnsi="Arial" w:cs="Arial"/>
          <w:sz w:val="24"/>
          <w:szCs w:val="24"/>
          <w:u w:val="single"/>
        </w:rPr>
      </w:pPr>
      <w:r w:rsidRPr="00173289">
        <w:rPr>
          <w:rFonts w:ascii="Times New Roman" w:hAnsi="Times New Roman" w:cs="Times New Roman"/>
          <w:sz w:val="24"/>
          <w:szCs w:val="24"/>
        </w:rPr>
        <w:t xml:space="preserve">Все учителя работают по рабочим программам,  за основу которых взяты программы Министерства образования для общеобразовательной школы. Реализация целей и задач МО осуществляется согласно требованиям государственных программ, ведётся на основе нормативно-правовых и распорядительных документов федерального, регионального и муниципального уровней и  направлена на защиту прав и интересов обучаемых. В течение 1 </w:t>
      </w:r>
      <w:r>
        <w:rPr>
          <w:rFonts w:ascii="Times New Roman" w:hAnsi="Times New Roman" w:cs="Times New Roman"/>
          <w:sz w:val="24"/>
          <w:szCs w:val="24"/>
        </w:rPr>
        <w:t>четверти</w:t>
      </w:r>
      <w:r w:rsidRPr="00173289">
        <w:rPr>
          <w:rFonts w:ascii="Times New Roman" w:hAnsi="Times New Roman" w:cs="Times New Roman"/>
          <w:sz w:val="24"/>
          <w:szCs w:val="24"/>
        </w:rPr>
        <w:t xml:space="preserve">   работа МО проводилась в соответствии с планом работы МО. Поставленные задачи имеют общую цель: повышение результативности работы по самообразованию; создание методических систем обучения, ориентированных на развитие интеллектуального потенциала обучаемого, на формирование умений самостоятельно приобретать знания, осуществлять информационно-учебную, экспериментально-исследовательскую деятельность;</w:t>
      </w:r>
      <w:r>
        <w:rPr>
          <w:rFonts w:ascii="Times New Roman" w:hAnsi="Times New Roman" w:cs="Times New Roman"/>
          <w:sz w:val="24"/>
          <w:szCs w:val="24"/>
        </w:rPr>
        <w:t xml:space="preserve"> использовать ИКТ для контроля и оценки знаний учащихся.</w:t>
      </w:r>
      <w:r w:rsidRPr="00173289">
        <w:rPr>
          <w:rFonts w:ascii="Arial" w:hAnsi="Arial" w:cs="Arial"/>
          <w:sz w:val="24"/>
          <w:szCs w:val="24"/>
          <w:u w:val="single"/>
        </w:rPr>
        <w:t xml:space="preserve"> </w:t>
      </w:r>
    </w:p>
    <w:p w:rsidR="0068436F" w:rsidRPr="00173289" w:rsidRDefault="0068436F" w:rsidP="0068436F">
      <w:pPr>
        <w:spacing w:after="0" w:line="240" w:lineRule="auto"/>
        <w:ind w:firstLine="709"/>
        <w:jc w:val="both"/>
        <w:rPr>
          <w:rFonts w:ascii="Times New Roman" w:hAnsi="Times New Roman" w:cs="Times New Roman"/>
          <w:sz w:val="24"/>
          <w:szCs w:val="24"/>
        </w:rPr>
      </w:pPr>
      <w:r w:rsidRPr="00173289">
        <w:rPr>
          <w:rFonts w:ascii="Times New Roman" w:hAnsi="Times New Roman" w:cs="Times New Roman"/>
          <w:sz w:val="24"/>
          <w:szCs w:val="24"/>
        </w:rPr>
        <w:t>Задачами МО являются следующие:</w:t>
      </w:r>
    </w:p>
    <w:p w:rsidR="0068436F" w:rsidRPr="00173289" w:rsidRDefault="0068436F" w:rsidP="0068436F">
      <w:pPr>
        <w:numPr>
          <w:ilvl w:val="0"/>
          <w:numId w:val="1"/>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внедрение в практику работы учителей  </w:t>
      </w:r>
      <w:r>
        <w:rPr>
          <w:rFonts w:ascii="Times New Roman" w:hAnsi="Times New Roman" w:cs="Times New Roman"/>
          <w:sz w:val="24"/>
          <w:szCs w:val="24"/>
        </w:rPr>
        <w:t>МО</w:t>
      </w:r>
      <w:r w:rsidRPr="00173289">
        <w:rPr>
          <w:rFonts w:ascii="Times New Roman" w:hAnsi="Times New Roman" w:cs="Times New Roman"/>
          <w:sz w:val="24"/>
          <w:szCs w:val="24"/>
        </w:rPr>
        <w:t xml:space="preserve"> современных образовательных технологий, направленных на развитие самостоятельности, творчества, активности учащихся;</w:t>
      </w:r>
    </w:p>
    <w:p w:rsidR="0068436F" w:rsidRPr="00173289" w:rsidRDefault="0068436F" w:rsidP="0068436F">
      <w:pPr>
        <w:numPr>
          <w:ilvl w:val="0"/>
          <w:numId w:val="1"/>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создание условий для свободного самовыражения каждого педагога, для удовлетворения его потребности в саморазвитии, самообразовании и самосовершенствовании;</w:t>
      </w:r>
    </w:p>
    <w:p w:rsidR="0068436F" w:rsidRPr="00173289" w:rsidRDefault="0068436F" w:rsidP="0068436F">
      <w:pPr>
        <w:numPr>
          <w:ilvl w:val="0"/>
          <w:numId w:val="1"/>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формирование нравственных ориентиров молодого поколения путем активизации внеклассной деятельности;</w:t>
      </w:r>
    </w:p>
    <w:p w:rsidR="0068436F" w:rsidRPr="00545F18" w:rsidRDefault="0068436F" w:rsidP="0068436F">
      <w:pPr>
        <w:numPr>
          <w:ilvl w:val="0"/>
          <w:numId w:val="1"/>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 xml:space="preserve">качественное освоение учебно-методических программ по  предметам </w:t>
      </w:r>
      <w:r>
        <w:rPr>
          <w:rFonts w:ascii="Times New Roman" w:hAnsi="Times New Roman" w:cs="Times New Roman"/>
          <w:sz w:val="24"/>
          <w:szCs w:val="24"/>
        </w:rPr>
        <w:t>МО</w:t>
      </w:r>
      <w:r w:rsidRPr="00173289">
        <w:rPr>
          <w:rFonts w:ascii="Times New Roman" w:hAnsi="Times New Roman" w:cs="Times New Roman"/>
          <w:sz w:val="24"/>
          <w:szCs w:val="24"/>
        </w:rPr>
        <w:t>, обеспечение стабильных результатов в реализации новых государственных образовательных стандартов и в достижении новых образовательных целей.</w:t>
      </w:r>
    </w:p>
    <w:p w:rsidR="0068436F" w:rsidRPr="00545F18" w:rsidRDefault="0068436F" w:rsidP="0068436F">
      <w:pPr>
        <w:spacing w:after="0" w:line="240" w:lineRule="auto"/>
        <w:ind w:firstLine="709"/>
        <w:jc w:val="both"/>
        <w:rPr>
          <w:rFonts w:ascii="Times New Roman" w:hAnsi="Times New Roman" w:cs="Times New Roman"/>
          <w:sz w:val="24"/>
          <w:szCs w:val="24"/>
        </w:rPr>
      </w:pPr>
      <w:r w:rsidRPr="00545F18">
        <w:rPr>
          <w:rFonts w:ascii="Times New Roman" w:hAnsi="Times New Roman" w:cs="Times New Roman"/>
          <w:sz w:val="24"/>
          <w:szCs w:val="24"/>
        </w:rPr>
        <w:t>Учителя данного МО периодически проходят курсы повышения квалификации. Так, все учителя данного МО прошли курсы повышения квалификации по теме «Особенности инклюзивного образования для детей с ОВЗ в рамках реализац</w:t>
      </w:r>
      <w:r w:rsidR="00A62E0F">
        <w:rPr>
          <w:rFonts w:ascii="Times New Roman" w:hAnsi="Times New Roman" w:cs="Times New Roman"/>
          <w:sz w:val="24"/>
          <w:szCs w:val="24"/>
        </w:rPr>
        <w:t>ии ФГОС», Червонная В.В. прошла</w:t>
      </w:r>
      <w:r w:rsidRPr="00545F18">
        <w:rPr>
          <w:rFonts w:ascii="Times New Roman" w:hAnsi="Times New Roman" w:cs="Times New Roman"/>
          <w:sz w:val="24"/>
          <w:szCs w:val="24"/>
        </w:rPr>
        <w:t xml:space="preserve"> </w:t>
      </w:r>
      <w:proofErr w:type="gramStart"/>
      <w:r w:rsidRPr="00545F18">
        <w:rPr>
          <w:rFonts w:ascii="Times New Roman" w:hAnsi="Times New Roman" w:cs="Times New Roman"/>
          <w:sz w:val="24"/>
          <w:szCs w:val="24"/>
        </w:rPr>
        <w:t>обучение по специальности</w:t>
      </w:r>
      <w:proofErr w:type="gramEnd"/>
      <w:r w:rsidRPr="00545F18">
        <w:rPr>
          <w:rFonts w:ascii="Times New Roman" w:hAnsi="Times New Roman" w:cs="Times New Roman"/>
          <w:sz w:val="24"/>
          <w:szCs w:val="24"/>
        </w:rPr>
        <w:t xml:space="preserve"> «Учитель химии», Сороколетова Е.В. прошла обучение по специальности «Учитель географии».</w:t>
      </w:r>
    </w:p>
    <w:p w:rsidR="0068436F" w:rsidRPr="00545F18" w:rsidRDefault="0068436F" w:rsidP="0068436F">
      <w:pPr>
        <w:spacing w:after="0" w:line="240" w:lineRule="auto"/>
        <w:ind w:firstLine="709"/>
        <w:jc w:val="both"/>
        <w:rPr>
          <w:rFonts w:ascii="Times New Roman" w:hAnsi="Times New Roman" w:cs="Times New Roman"/>
          <w:sz w:val="24"/>
          <w:szCs w:val="24"/>
        </w:rPr>
      </w:pPr>
      <w:r w:rsidRPr="00545F18">
        <w:rPr>
          <w:rFonts w:ascii="Times New Roman" w:hAnsi="Times New Roman" w:cs="Times New Roman"/>
          <w:sz w:val="24"/>
          <w:szCs w:val="24"/>
        </w:rPr>
        <w:t xml:space="preserve">Каждый учитель </w:t>
      </w:r>
      <w:proofErr w:type="gramStart"/>
      <w:r w:rsidRPr="00545F18">
        <w:rPr>
          <w:rFonts w:ascii="Times New Roman" w:hAnsi="Times New Roman" w:cs="Times New Roman"/>
          <w:sz w:val="24"/>
          <w:szCs w:val="24"/>
        </w:rPr>
        <w:t>данного</w:t>
      </w:r>
      <w:proofErr w:type="gramEnd"/>
      <w:r w:rsidRPr="00545F18">
        <w:rPr>
          <w:rFonts w:ascii="Times New Roman" w:hAnsi="Times New Roman" w:cs="Times New Roman"/>
          <w:sz w:val="24"/>
          <w:szCs w:val="24"/>
        </w:rPr>
        <w:t xml:space="preserve"> ШМО задействован во внеурочной деятельности. Реализуются в текущем учебном году такие направления внеурочной деятельности, как «</w:t>
      </w:r>
      <w:proofErr w:type="spellStart"/>
      <w:proofErr w:type="gramStart"/>
      <w:r w:rsidRPr="00545F18">
        <w:rPr>
          <w:rFonts w:ascii="Times New Roman" w:hAnsi="Times New Roman" w:cs="Times New Roman"/>
          <w:sz w:val="24"/>
          <w:szCs w:val="24"/>
        </w:rPr>
        <w:t>Я-волонтёр</w:t>
      </w:r>
      <w:proofErr w:type="spellEnd"/>
      <w:proofErr w:type="gramEnd"/>
      <w:r w:rsidRPr="00545F18">
        <w:rPr>
          <w:rFonts w:ascii="Times New Roman" w:hAnsi="Times New Roman" w:cs="Times New Roman"/>
          <w:sz w:val="24"/>
          <w:szCs w:val="24"/>
        </w:rPr>
        <w:t>», «Юный исследователь» Червонной В.В., «Краеведение» Сороколетовой Е.В., спортивные секции и тренажёрный зал Головков Е.С., факультатив «Основы безопасности жизнедеятельности» Ищенко Т.А.</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 первое полугодие в рамках </w:t>
      </w:r>
      <w:proofErr w:type="spellStart"/>
      <w:r>
        <w:rPr>
          <w:rFonts w:ascii="Times New Roman" w:hAnsi="Times New Roman" w:cs="Times New Roman"/>
          <w:sz w:val="24"/>
          <w:szCs w:val="24"/>
        </w:rPr>
        <w:t>взаимопосещения</w:t>
      </w:r>
      <w:proofErr w:type="spellEnd"/>
      <w:r>
        <w:rPr>
          <w:rFonts w:ascii="Times New Roman" w:hAnsi="Times New Roman" w:cs="Times New Roman"/>
          <w:sz w:val="24"/>
          <w:szCs w:val="24"/>
        </w:rPr>
        <w:t xml:space="preserve"> было проведено 4 урока по предметам: географии – 2 часа, физическая культура – 2 часа.</w:t>
      </w:r>
      <w:r w:rsidR="00173866">
        <w:rPr>
          <w:rFonts w:ascii="Times New Roman" w:hAnsi="Times New Roman" w:cs="Times New Roman"/>
          <w:sz w:val="24"/>
          <w:szCs w:val="24"/>
        </w:rPr>
        <w:t xml:space="preserve"> По биологии был проведён 1 открытый урок учителем МБОУ СОШ с. Буюклы на базе школы в селе Победино. Проведено 2 </w:t>
      </w:r>
      <w:proofErr w:type="gramStart"/>
      <w:r w:rsidR="00173866">
        <w:rPr>
          <w:rFonts w:ascii="Times New Roman" w:hAnsi="Times New Roman" w:cs="Times New Roman"/>
          <w:sz w:val="24"/>
          <w:szCs w:val="24"/>
        </w:rPr>
        <w:t>внеклассных</w:t>
      </w:r>
      <w:proofErr w:type="gramEnd"/>
      <w:r w:rsidR="00173866">
        <w:rPr>
          <w:rFonts w:ascii="Times New Roman" w:hAnsi="Times New Roman" w:cs="Times New Roman"/>
          <w:sz w:val="24"/>
          <w:szCs w:val="24"/>
        </w:rPr>
        <w:t xml:space="preserve"> мероприятия по биологическим и экологическим темам. Уроки </w:t>
      </w:r>
      <w:r w:rsidR="00173866">
        <w:rPr>
          <w:rFonts w:ascii="Times New Roman" w:hAnsi="Times New Roman" w:cs="Times New Roman"/>
          <w:sz w:val="24"/>
          <w:szCs w:val="24"/>
        </w:rPr>
        <w:lastRenderedPageBreak/>
        <w:t>проводились в рамках конкурса «Молодой педагог – 2017» и «Классный -  самый классный».</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Мною были проанализированы 2 урока географии и 2 урока физической культуры.</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По результатам анализа уроки географии в 5 классе проходят согласно ФГОС, все этапы урока по ФГОС присутствуют. На уроках учитель использует разнообразные методы работы с учащимися. Форма работы учащихся на уроке: индивидуальная и групповая (в парах). Учитель использует на уроках ИКТ, проектные технологии. Учащиеся на определённом этапе урока выступают с заранее подготовленными проектами. Учащиеся работают с интерактивной доской. Учитель формулирует цель урока, тему урока после наводящих вопросов. В конце урока делается вывод по теме урока учителем совместно с учащимися, проводится рефлексия (оценивание самочувствия на уроке). Оценки и домашнее задание также озвучиваются на заключительном этапе урока.</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Оценивание учащихся на уроках географии проводится в несколько этапов, за урок учащиеся получают несколько оценок. В основном это оценка за проект, устный ответ, письменные работы. На письменные работы выделяется фиксированное количество времени. </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По виду уроки географии комбинированные. Учащиеся на уроке повторяют ранее изученный материал, изучают новый материал, развивают свои умения и навыки при работе с картами, компасом. Время, выделяемое на изучение нового материала незначительно, в основном используется поисковый метод работы, то есть учащиеся сами находят нужную информацию в тексте. Основные понятия записываются в тетрадь.</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Уроки физической культуры проходят на улице или в спортзале, в зависимости от сезона года и погоды. Учителем озвучивается цель урока. На уроке присутствуют разнообразные виды деятельности. В начале урока традиционно проводится разминка, где ведущую роль играют физорги класса. Далее пробежка по стадиону или по спортивному залу. После этого учащиеся приступают к выполнению упражнений по теме урока после объяснения учителя. Сначала тренировка, а после показ результата каждым учащимся на оценку. На заключительном этапе урока учащимся предлагается игровая деятельность – игра с мячом. Мною был не выявлен вывод по теме урока как заключительный этап, и рефлексия по уроку. Дисциплина на уроке на хорошем уровне. При выполнении упражнений используется парная форма работы учащихся, в которой они либо соревнуются друг с другом, либо помогают выполнять упражнения друг другу. Это способствует развитию </w:t>
      </w:r>
      <w:proofErr w:type="gramStart"/>
      <w:r>
        <w:rPr>
          <w:rFonts w:ascii="Times New Roman" w:hAnsi="Times New Roman" w:cs="Times New Roman"/>
          <w:sz w:val="24"/>
          <w:szCs w:val="24"/>
        </w:rPr>
        <w:t>коммуникативных</w:t>
      </w:r>
      <w:proofErr w:type="gramEnd"/>
      <w:r>
        <w:rPr>
          <w:rFonts w:ascii="Times New Roman" w:hAnsi="Times New Roman" w:cs="Times New Roman"/>
          <w:sz w:val="24"/>
          <w:szCs w:val="24"/>
        </w:rPr>
        <w:t xml:space="preserve"> УУД.</w:t>
      </w:r>
    </w:p>
    <w:p w:rsidR="003F7035" w:rsidRDefault="00173866"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Открытый урок по биологии в селе Победино в рамках конкурса было оценено  жюри в 50 баллов из 50. Урок проводился для учащихся 8 класса по теме «Строение и типы костей. Типы соединения костей. Возрастные изменения костей». Урок проводился в игровой форме, были использованы эвристические методы, урок по типу модульного обучения</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чащимся предлагалось самостоятельно в течение урока «порциями» изучать материал и выполнять задания по каждому модулю. Учащиеся работали в парах, фронтальная работа также был предусмотрена. Хорошо был продуман учителем этап рефлексии</w:t>
      </w:r>
      <w:r w:rsidR="009C0DFA">
        <w:rPr>
          <w:rFonts w:ascii="Times New Roman" w:hAnsi="Times New Roman" w:cs="Times New Roman"/>
          <w:sz w:val="24"/>
          <w:szCs w:val="24"/>
        </w:rPr>
        <w:t xml:space="preserve">, а также подведение итогов урока. Активность учащихся составила 100%. Было </w:t>
      </w:r>
      <w:proofErr w:type="gramStart"/>
      <w:r w:rsidR="009C0DFA">
        <w:rPr>
          <w:rFonts w:ascii="Times New Roman" w:hAnsi="Times New Roman" w:cs="Times New Roman"/>
          <w:sz w:val="24"/>
          <w:szCs w:val="24"/>
        </w:rPr>
        <w:t>очень много</w:t>
      </w:r>
      <w:proofErr w:type="gramEnd"/>
      <w:r w:rsidR="009C0DFA">
        <w:rPr>
          <w:rFonts w:ascii="Times New Roman" w:hAnsi="Times New Roman" w:cs="Times New Roman"/>
          <w:sz w:val="24"/>
          <w:szCs w:val="24"/>
        </w:rPr>
        <w:t xml:space="preserve"> наглядного материала, использовались также ИКТ. </w:t>
      </w:r>
    </w:p>
    <w:p w:rsidR="003F7035" w:rsidRDefault="009C0DFA"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Внеклассное мероприятие в селе Победино проводилось для 7 класса по теме «Сахалинский лес как часть биосферы Земли». Занятие было рассчитано на 20 минут. Использовались эвристические методы. С учащимися была проведена беседа, новую </w:t>
      </w:r>
      <w:r>
        <w:rPr>
          <w:rFonts w:ascii="Times New Roman" w:hAnsi="Times New Roman" w:cs="Times New Roman"/>
          <w:sz w:val="24"/>
          <w:szCs w:val="24"/>
        </w:rPr>
        <w:lastRenderedPageBreak/>
        <w:t>информацию о родном крае и значении лесов они узнали из рассказа учителя. В течение мероприятия были предложены учащимся</w:t>
      </w:r>
      <w:r w:rsidR="00173866">
        <w:rPr>
          <w:rFonts w:ascii="Times New Roman" w:hAnsi="Times New Roman" w:cs="Times New Roman"/>
          <w:sz w:val="24"/>
          <w:szCs w:val="24"/>
        </w:rPr>
        <w:t xml:space="preserve"> </w:t>
      </w:r>
      <w:r>
        <w:rPr>
          <w:rFonts w:ascii="Times New Roman" w:hAnsi="Times New Roman" w:cs="Times New Roman"/>
          <w:sz w:val="24"/>
          <w:szCs w:val="24"/>
        </w:rPr>
        <w:t>анаграммы, тест, работа со стихотворениями, где нужно было вставить пропущенные слова. В качестве закрепления темы учащимся было</w:t>
      </w:r>
      <w:r w:rsidR="003F7035">
        <w:rPr>
          <w:rFonts w:ascii="Times New Roman" w:hAnsi="Times New Roman" w:cs="Times New Roman"/>
          <w:sz w:val="24"/>
          <w:szCs w:val="24"/>
        </w:rPr>
        <w:t xml:space="preserve"> предложено сделать стенгазету, написав свои мысли по теме урока. </w:t>
      </w:r>
    </w:p>
    <w:p w:rsidR="00A62E0F" w:rsidRDefault="003F7035"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Второе внеклассное мероприятие было проведено в МБОУ СОШ с. Буюклы </w:t>
      </w:r>
      <w:r w:rsidR="00DD5F7B">
        <w:rPr>
          <w:rFonts w:ascii="Times New Roman" w:hAnsi="Times New Roman" w:cs="Times New Roman"/>
          <w:sz w:val="24"/>
          <w:szCs w:val="24"/>
        </w:rPr>
        <w:t xml:space="preserve"> по теме «Альтернативные источники энергии» для учащихся 7 класса. Были использованы эвристические методы, использовались наглядные </w:t>
      </w:r>
      <w:r w:rsidR="00DB13F6">
        <w:rPr>
          <w:rFonts w:ascii="Times New Roman" w:hAnsi="Times New Roman" w:cs="Times New Roman"/>
          <w:sz w:val="24"/>
          <w:szCs w:val="24"/>
        </w:rPr>
        <w:t>средства обучения, а также ИКТ. Занятие было проведено с учётом новы</w:t>
      </w:r>
      <w:r w:rsidR="00D46DB1">
        <w:rPr>
          <w:rFonts w:ascii="Times New Roman" w:hAnsi="Times New Roman" w:cs="Times New Roman"/>
          <w:sz w:val="24"/>
          <w:szCs w:val="24"/>
        </w:rPr>
        <w:t>х стандартов.</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В данном ШМО ведётся только один факультативный курс – основы безопасности жизнедеятельности в 9 классе. Занятия проводятся согласно расписанию, посещаемость учащимися данного курса почти 100%, за исключением болеющих и отсутствующих по уважительным причинам. Отмечается хороший уровень подготовки учащихся к предмету, заинтересованность их вопросами, рассматриваемых на уроках ОБЖ, осведомлённость и активное участие в дискуссиях, что говорит о формировании активной жизненной позицией, ассоциацией себя с гражданами Российской Федерации. Подготовленность учителя к занятиям на хорошем уровне.</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Уроки биологии и химии проходят на хорошем уровне с использованием наглядных пособий и ИКТ. Для учащихся предусмотрены разнообразные средства контроля знаний: тесты, контрольные работы, зачёты, задания с развёрнутым ответом, химические и биологические диктанты. На уроках учащиеся вовлечены в разнообразную деятельность, тип урока зависит от цели урока. Учащиеся часто выполняют творческие задания, осуществляют проектную деятельность, работают с ИКТ, заполняют кластеры, осуществляют поиск ответов на поставленный вопрос, дискутируют, слушают лекцию учителя, что соответствует требованиям  ФГОС.</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Было проведено с начала учебного года 3 заседания МО, одно из них внеплановое, на котором были рассмотрены положения санитарно-эпидемиологических правил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от 2011 года. Протоколы заседаний МО прилагаются. В рамках работы МО запланировано </w:t>
      </w:r>
      <w:proofErr w:type="spellStart"/>
      <w:r>
        <w:rPr>
          <w:rFonts w:ascii="Times New Roman" w:hAnsi="Times New Roman" w:cs="Times New Roman"/>
          <w:sz w:val="24"/>
          <w:szCs w:val="24"/>
        </w:rPr>
        <w:t>взаимопосе</w:t>
      </w:r>
      <w:r w:rsidR="00BB763E">
        <w:rPr>
          <w:rFonts w:ascii="Times New Roman" w:hAnsi="Times New Roman" w:cs="Times New Roman"/>
          <w:sz w:val="24"/>
          <w:szCs w:val="24"/>
        </w:rPr>
        <w:t>щ</w:t>
      </w:r>
      <w:r>
        <w:rPr>
          <w:rFonts w:ascii="Times New Roman" w:hAnsi="Times New Roman" w:cs="Times New Roman"/>
          <w:sz w:val="24"/>
          <w:szCs w:val="24"/>
        </w:rPr>
        <w:t>ение</w:t>
      </w:r>
      <w:proofErr w:type="spellEnd"/>
      <w:r>
        <w:rPr>
          <w:rFonts w:ascii="Times New Roman" w:hAnsi="Times New Roman" w:cs="Times New Roman"/>
          <w:sz w:val="24"/>
          <w:szCs w:val="24"/>
        </w:rPr>
        <w:t xml:space="preserve"> уроков, индивидуальный образовательный маршрут для каждого члена МО. Планируется усилить работу с одарёнными и мотивированными учащимися, ставшими участниками муниципального этапа всероссийской олимпиады школьников, а именно:</w:t>
      </w:r>
    </w:p>
    <w:p w:rsidR="0068436F" w:rsidRDefault="0068436F" w:rsidP="00D2659A">
      <w:pPr>
        <w:spacing w:after="0"/>
        <w:jc w:val="both"/>
        <w:rPr>
          <w:rFonts w:ascii="Times New Roman" w:hAnsi="Times New Roman" w:cs="Times New Roman"/>
          <w:sz w:val="24"/>
          <w:szCs w:val="24"/>
        </w:rPr>
      </w:pPr>
      <w:r>
        <w:rPr>
          <w:rFonts w:ascii="Times New Roman" w:hAnsi="Times New Roman" w:cs="Times New Roman"/>
          <w:sz w:val="24"/>
          <w:szCs w:val="24"/>
        </w:rPr>
        <w:t>Экология:</w:t>
      </w:r>
      <w:r w:rsidR="00D2659A">
        <w:rPr>
          <w:rFonts w:ascii="Times New Roman" w:hAnsi="Times New Roman" w:cs="Times New Roman"/>
          <w:sz w:val="24"/>
          <w:szCs w:val="24"/>
        </w:rPr>
        <w:t xml:space="preserve"> </w:t>
      </w:r>
      <w:proofErr w:type="gramStart"/>
      <w:r>
        <w:rPr>
          <w:rFonts w:ascii="Times New Roman" w:hAnsi="Times New Roman" w:cs="Times New Roman"/>
          <w:sz w:val="24"/>
          <w:szCs w:val="24"/>
        </w:rPr>
        <w:t>Лысенко Родион, 7 класс</w:t>
      </w:r>
      <w:r w:rsidR="00D2659A">
        <w:rPr>
          <w:rFonts w:ascii="Times New Roman" w:hAnsi="Times New Roman" w:cs="Times New Roman"/>
          <w:sz w:val="24"/>
          <w:szCs w:val="24"/>
        </w:rPr>
        <w:t xml:space="preserve">; </w:t>
      </w:r>
      <w:r>
        <w:rPr>
          <w:rFonts w:ascii="Times New Roman" w:hAnsi="Times New Roman" w:cs="Times New Roman"/>
          <w:sz w:val="24"/>
          <w:szCs w:val="24"/>
        </w:rPr>
        <w:t>Раевский Александр, 7 класс</w:t>
      </w:r>
      <w:r w:rsidR="00D2659A">
        <w:rPr>
          <w:rFonts w:ascii="Times New Roman" w:hAnsi="Times New Roman" w:cs="Times New Roman"/>
          <w:sz w:val="24"/>
          <w:szCs w:val="24"/>
        </w:rPr>
        <w:t xml:space="preserve">; </w:t>
      </w:r>
      <w:r>
        <w:rPr>
          <w:rFonts w:ascii="Times New Roman" w:hAnsi="Times New Roman" w:cs="Times New Roman"/>
          <w:sz w:val="24"/>
          <w:szCs w:val="24"/>
        </w:rPr>
        <w:t>Литвин Алексей, 8 класс</w:t>
      </w:r>
      <w:r w:rsidR="00D2659A">
        <w:rPr>
          <w:rFonts w:ascii="Times New Roman" w:hAnsi="Times New Roman" w:cs="Times New Roman"/>
          <w:sz w:val="24"/>
          <w:szCs w:val="24"/>
        </w:rPr>
        <w:t xml:space="preserve">; </w:t>
      </w:r>
      <w:r>
        <w:rPr>
          <w:rFonts w:ascii="Times New Roman" w:hAnsi="Times New Roman" w:cs="Times New Roman"/>
          <w:sz w:val="24"/>
          <w:szCs w:val="24"/>
        </w:rPr>
        <w:t>Савченко Екатерина, 10 класс</w:t>
      </w:r>
      <w:r w:rsidR="00D2659A">
        <w:rPr>
          <w:rFonts w:ascii="Times New Roman" w:hAnsi="Times New Roman" w:cs="Times New Roman"/>
          <w:sz w:val="24"/>
          <w:szCs w:val="24"/>
        </w:rPr>
        <w:t xml:space="preserve">; </w:t>
      </w:r>
      <w:r>
        <w:rPr>
          <w:rFonts w:ascii="Times New Roman" w:hAnsi="Times New Roman" w:cs="Times New Roman"/>
          <w:sz w:val="24"/>
          <w:szCs w:val="24"/>
        </w:rPr>
        <w:t>Шульц Анастасия, 10 класс</w:t>
      </w:r>
      <w:r w:rsidR="00D2659A">
        <w:rPr>
          <w:rFonts w:ascii="Times New Roman" w:hAnsi="Times New Roman" w:cs="Times New Roman"/>
          <w:sz w:val="24"/>
          <w:szCs w:val="24"/>
        </w:rPr>
        <w:t>.</w:t>
      </w:r>
      <w:proofErr w:type="gramEnd"/>
    </w:p>
    <w:p w:rsidR="0068436F" w:rsidRDefault="0068436F" w:rsidP="00D2659A">
      <w:pPr>
        <w:spacing w:after="0"/>
        <w:jc w:val="both"/>
        <w:rPr>
          <w:rFonts w:ascii="Times New Roman" w:hAnsi="Times New Roman" w:cs="Times New Roman"/>
          <w:sz w:val="24"/>
          <w:szCs w:val="24"/>
        </w:rPr>
      </w:pPr>
      <w:r>
        <w:rPr>
          <w:rFonts w:ascii="Times New Roman" w:hAnsi="Times New Roman" w:cs="Times New Roman"/>
          <w:sz w:val="24"/>
          <w:szCs w:val="24"/>
        </w:rPr>
        <w:t>География:</w:t>
      </w:r>
      <w:r w:rsidR="00D2659A">
        <w:rPr>
          <w:rFonts w:ascii="Times New Roman" w:hAnsi="Times New Roman" w:cs="Times New Roman"/>
          <w:sz w:val="24"/>
          <w:szCs w:val="24"/>
        </w:rPr>
        <w:t xml:space="preserve"> </w:t>
      </w:r>
      <w:r>
        <w:rPr>
          <w:rFonts w:ascii="Times New Roman" w:hAnsi="Times New Roman" w:cs="Times New Roman"/>
          <w:sz w:val="24"/>
          <w:szCs w:val="24"/>
        </w:rPr>
        <w:t>Пархоменко Ангелина, 7 класс</w:t>
      </w:r>
      <w:r w:rsidR="00D2659A">
        <w:rPr>
          <w:rFonts w:ascii="Times New Roman" w:hAnsi="Times New Roman" w:cs="Times New Roman"/>
          <w:sz w:val="24"/>
          <w:szCs w:val="24"/>
        </w:rPr>
        <w:t xml:space="preserve">; </w:t>
      </w:r>
      <w:proofErr w:type="spellStart"/>
      <w:r>
        <w:rPr>
          <w:rFonts w:ascii="Times New Roman" w:hAnsi="Times New Roman" w:cs="Times New Roman"/>
          <w:sz w:val="24"/>
          <w:szCs w:val="24"/>
        </w:rPr>
        <w:t>Климин</w:t>
      </w:r>
      <w:proofErr w:type="spellEnd"/>
      <w:r>
        <w:rPr>
          <w:rFonts w:ascii="Times New Roman" w:hAnsi="Times New Roman" w:cs="Times New Roman"/>
          <w:sz w:val="24"/>
          <w:szCs w:val="24"/>
        </w:rPr>
        <w:t xml:space="preserve"> Дмитрий, 8 класс</w:t>
      </w:r>
      <w:r w:rsidR="00D2659A">
        <w:rPr>
          <w:rFonts w:ascii="Times New Roman" w:hAnsi="Times New Roman" w:cs="Times New Roman"/>
          <w:sz w:val="24"/>
          <w:szCs w:val="24"/>
        </w:rPr>
        <w:t>.</w:t>
      </w:r>
    </w:p>
    <w:p w:rsidR="0068436F" w:rsidRDefault="0068436F" w:rsidP="00D2659A">
      <w:pPr>
        <w:spacing w:after="0"/>
        <w:jc w:val="both"/>
        <w:rPr>
          <w:rFonts w:ascii="Times New Roman" w:hAnsi="Times New Roman" w:cs="Times New Roman"/>
          <w:sz w:val="24"/>
          <w:szCs w:val="24"/>
        </w:rPr>
      </w:pPr>
      <w:r>
        <w:rPr>
          <w:rFonts w:ascii="Times New Roman" w:hAnsi="Times New Roman" w:cs="Times New Roman"/>
          <w:sz w:val="24"/>
          <w:szCs w:val="24"/>
        </w:rPr>
        <w:t>Биология:</w:t>
      </w:r>
      <w:r w:rsidR="00D2659A">
        <w:rPr>
          <w:rFonts w:ascii="Times New Roman" w:hAnsi="Times New Roman" w:cs="Times New Roman"/>
          <w:sz w:val="24"/>
          <w:szCs w:val="24"/>
        </w:rPr>
        <w:t xml:space="preserve"> </w:t>
      </w:r>
      <w:r>
        <w:rPr>
          <w:rFonts w:ascii="Times New Roman" w:hAnsi="Times New Roman" w:cs="Times New Roman"/>
          <w:sz w:val="24"/>
          <w:szCs w:val="24"/>
        </w:rPr>
        <w:t>Лысенко Родион, 7 класс</w:t>
      </w:r>
      <w:r w:rsidR="00D2659A">
        <w:rPr>
          <w:rFonts w:ascii="Times New Roman" w:hAnsi="Times New Roman" w:cs="Times New Roman"/>
          <w:sz w:val="24"/>
          <w:szCs w:val="24"/>
        </w:rPr>
        <w:t xml:space="preserve">; </w:t>
      </w:r>
      <w:r>
        <w:rPr>
          <w:rFonts w:ascii="Times New Roman" w:hAnsi="Times New Roman" w:cs="Times New Roman"/>
          <w:sz w:val="24"/>
          <w:szCs w:val="24"/>
        </w:rPr>
        <w:t>Мкоян Каринэ, 7 класс</w:t>
      </w:r>
      <w:r w:rsidR="00D2659A">
        <w:rPr>
          <w:rFonts w:ascii="Times New Roman" w:hAnsi="Times New Roman" w:cs="Times New Roman"/>
          <w:sz w:val="24"/>
          <w:szCs w:val="24"/>
        </w:rPr>
        <w:t xml:space="preserve">; </w:t>
      </w:r>
      <w:r>
        <w:rPr>
          <w:rFonts w:ascii="Times New Roman" w:hAnsi="Times New Roman" w:cs="Times New Roman"/>
          <w:sz w:val="24"/>
          <w:szCs w:val="24"/>
        </w:rPr>
        <w:t>Егоров Вячеслав, 9 класс</w:t>
      </w:r>
      <w:r w:rsidR="00D2659A">
        <w:rPr>
          <w:rFonts w:ascii="Times New Roman" w:hAnsi="Times New Roman" w:cs="Times New Roman"/>
          <w:sz w:val="24"/>
          <w:szCs w:val="24"/>
        </w:rPr>
        <w:t xml:space="preserve">; </w:t>
      </w:r>
      <w:r>
        <w:rPr>
          <w:rFonts w:ascii="Times New Roman" w:hAnsi="Times New Roman" w:cs="Times New Roman"/>
          <w:sz w:val="24"/>
          <w:szCs w:val="24"/>
        </w:rPr>
        <w:t>Шульц Анастасия, 10 класс</w:t>
      </w:r>
      <w:r w:rsidR="00D2659A">
        <w:rPr>
          <w:rFonts w:ascii="Times New Roman" w:hAnsi="Times New Roman" w:cs="Times New Roman"/>
          <w:sz w:val="24"/>
          <w:szCs w:val="24"/>
        </w:rPr>
        <w:t>.</w:t>
      </w:r>
    </w:p>
    <w:p w:rsidR="0068436F" w:rsidRDefault="0068436F" w:rsidP="00D2659A">
      <w:pPr>
        <w:spacing w:after="0"/>
        <w:jc w:val="both"/>
        <w:rPr>
          <w:rFonts w:ascii="Times New Roman" w:hAnsi="Times New Roman" w:cs="Times New Roman"/>
          <w:sz w:val="24"/>
          <w:szCs w:val="24"/>
        </w:rPr>
      </w:pPr>
      <w:r>
        <w:rPr>
          <w:rFonts w:ascii="Times New Roman" w:hAnsi="Times New Roman" w:cs="Times New Roman"/>
          <w:sz w:val="24"/>
          <w:szCs w:val="24"/>
        </w:rPr>
        <w:t>Физическая культура:</w:t>
      </w:r>
      <w:r w:rsidR="00D2659A">
        <w:rPr>
          <w:rFonts w:ascii="Times New Roman" w:hAnsi="Times New Roman" w:cs="Times New Roman"/>
          <w:sz w:val="24"/>
          <w:szCs w:val="24"/>
        </w:rPr>
        <w:t xml:space="preserve"> </w:t>
      </w:r>
      <w:r>
        <w:rPr>
          <w:rFonts w:ascii="Times New Roman" w:hAnsi="Times New Roman" w:cs="Times New Roman"/>
          <w:sz w:val="24"/>
          <w:szCs w:val="24"/>
        </w:rPr>
        <w:t>Авдеев Вадим, 8 класс</w:t>
      </w:r>
      <w:r w:rsidR="00D2659A">
        <w:rPr>
          <w:rFonts w:ascii="Times New Roman" w:hAnsi="Times New Roman" w:cs="Times New Roman"/>
          <w:sz w:val="24"/>
          <w:szCs w:val="24"/>
        </w:rPr>
        <w:t xml:space="preserve">; </w:t>
      </w:r>
      <w:r>
        <w:rPr>
          <w:rFonts w:ascii="Times New Roman" w:hAnsi="Times New Roman" w:cs="Times New Roman"/>
          <w:sz w:val="24"/>
          <w:szCs w:val="24"/>
        </w:rPr>
        <w:t>Литвин Алексей, 8 класс</w:t>
      </w:r>
      <w:r w:rsidR="00D2659A">
        <w:rPr>
          <w:rFonts w:ascii="Times New Roman" w:hAnsi="Times New Roman" w:cs="Times New Roman"/>
          <w:sz w:val="24"/>
          <w:szCs w:val="24"/>
        </w:rPr>
        <w:t>.</w:t>
      </w:r>
      <w:r w:rsidR="0040213B">
        <w:rPr>
          <w:rFonts w:ascii="Times New Roman" w:hAnsi="Times New Roman" w:cs="Times New Roman"/>
          <w:sz w:val="24"/>
          <w:szCs w:val="24"/>
        </w:rPr>
        <w:t xml:space="preserve"> </w:t>
      </w:r>
    </w:p>
    <w:p w:rsidR="0068436F" w:rsidRDefault="0068436F"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Также планируется продолжать и улучшать работу с учащимися с ОВЗ, проводить контроль уровня успеваемости по предметам, находящимся в рамках ведения данного ШМО.</w:t>
      </w:r>
    </w:p>
    <w:p w:rsidR="00A62E0F" w:rsidRDefault="00A62E0F" w:rsidP="00A62E0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Анализ успеваемости учащихся по предметам данного МО </w:t>
      </w:r>
      <w:r w:rsidR="001D06F8">
        <w:rPr>
          <w:rFonts w:ascii="Times New Roman" w:hAnsi="Times New Roman" w:cs="Times New Roman"/>
          <w:sz w:val="24"/>
          <w:szCs w:val="24"/>
        </w:rPr>
        <w:t xml:space="preserve">за первую четверть </w:t>
      </w:r>
      <w:r>
        <w:rPr>
          <w:rFonts w:ascii="Times New Roman" w:hAnsi="Times New Roman" w:cs="Times New Roman"/>
          <w:sz w:val="24"/>
          <w:szCs w:val="24"/>
        </w:rPr>
        <w:t>показал следующие результаты:</w:t>
      </w:r>
    </w:p>
    <w:p w:rsidR="00A62E0F" w:rsidRDefault="00A62E0F" w:rsidP="00A62E0F">
      <w:pPr>
        <w:spacing w:after="0" w:line="240" w:lineRule="auto"/>
        <w:ind w:firstLine="360"/>
        <w:jc w:val="both"/>
        <w:rPr>
          <w:rFonts w:ascii="Times New Roman" w:hAnsi="Times New Roman" w:cs="Times New Roman"/>
          <w:sz w:val="24"/>
          <w:szCs w:val="24"/>
        </w:rPr>
      </w:pPr>
    </w:p>
    <w:tbl>
      <w:tblPr>
        <w:tblStyle w:val="a3"/>
        <w:tblW w:w="0" w:type="auto"/>
        <w:tblLook w:val="04A0"/>
      </w:tblPr>
      <w:tblGrid>
        <w:gridCol w:w="1214"/>
        <w:gridCol w:w="1590"/>
        <w:gridCol w:w="1424"/>
        <w:gridCol w:w="1512"/>
        <w:gridCol w:w="1152"/>
        <w:gridCol w:w="1438"/>
      </w:tblGrid>
      <w:tr w:rsidR="00A62E0F" w:rsidTr="001B111B">
        <w:tc>
          <w:tcPr>
            <w:tcW w:w="1214" w:type="dxa"/>
            <w:vMerge w:val="restart"/>
            <w:vAlign w:val="center"/>
          </w:tcPr>
          <w:p w:rsidR="00A62E0F" w:rsidRDefault="00A62E0F" w:rsidP="001B111B">
            <w:pPr>
              <w:jc w:val="center"/>
              <w:rPr>
                <w:rFonts w:ascii="Times New Roman" w:hAnsi="Times New Roman" w:cs="Times New Roman"/>
                <w:sz w:val="24"/>
                <w:szCs w:val="24"/>
              </w:rPr>
            </w:pPr>
            <w:r>
              <w:rPr>
                <w:rFonts w:ascii="Times New Roman" w:hAnsi="Times New Roman" w:cs="Times New Roman"/>
                <w:sz w:val="24"/>
                <w:szCs w:val="24"/>
              </w:rPr>
              <w:t>Класс / оценка</w:t>
            </w:r>
          </w:p>
        </w:tc>
        <w:tc>
          <w:tcPr>
            <w:tcW w:w="7116" w:type="dxa"/>
            <w:gridSpan w:val="5"/>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Учащиеся, обучающиеся по общеобразовательной программе (основной и адаптированной (</w:t>
            </w:r>
            <w:r>
              <w:rPr>
                <w:rFonts w:ascii="Times New Roman" w:hAnsi="Times New Roman" w:cs="Times New Roman"/>
                <w:sz w:val="24"/>
                <w:szCs w:val="24"/>
                <w:lang w:val="en-US"/>
              </w:rPr>
              <w:t>VII</w:t>
            </w:r>
            <w:r>
              <w:rPr>
                <w:rFonts w:ascii="Times New Roman" w:hAnsi="Times New Roman" w:cs="Times New Roman"/>
                <w:sz w:val="24"/>
                <w:szCs w:val="24"/>
              </w:rPr>
              <w:t xml:space="preserve"> вид)) (количество/процент)</w:t>
            </w:r>
          </w:p>
        </w:tc>
      </w:tr>
      <w:tr w:rsidR="00A62E0F" w:rsidTr="001B111B">
        <w:tc>
          <w:tcPr>
            <w:tcW w:w="1214" w:type="dxa"/>
            <w:vMerge/>
          </w:tcPr>
          <w:p w:rsidR="00A62E0F" w:rsidRDefault="00A62E0F" w:rsidP="001B111B">
            <w:pPr>
              <w:jc w:val="both"/>
              <w:rPr>
                <w:rFonts w:ascii="Times New Roman" w:hAnsi="Times New Roman" w:cs="Times New Roman"/>
                <w:sz w:val="24"/>
                <w:szCs w:val="24"/>
              </w:rPr>
            </w:pP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биология</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география</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 xml:space="preserve">физическая </w:t>
            </w:r>
            <w:r>
              <w:rPr>
                <w:rFonts w:ascii="Times New Roman" w:hAnsi="Times New Roman" w:cs="Times New Roman"/>
                <w:sz w:val="24"/>
                <w:szCs w:val="24"/>
              </w:rPr>
              <w:lastRenderedPageBreak/>
              <w:t>культура</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lastRenderedPageBreak/>
              <w:t>химия</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ОБЖ</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lastRenderedPageBreak/>
              <w:t>5 /   «5»</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 / 44%</w:t>
            </w:r>
          </w:p>
        </w:tc>
        <w:tc>
          <w:tcPr>
            <w:tcW w:w="1424" w:type="dxa"/>
          </w:tcPr>
          <w:p w:rsidR="00A62E0F" w:rsidRDefault="00837612" w:rsidP="001B111B">
            <w:pPr>
              <w:jc w:val="both"/>
              <w:rPr>
                <w:rFonts w:ascii="Times New Roman" w:hAnsi="Times New Roman" w:cs="Times New Roman"/>
                <w:sz w:val="24"/>
                <w:szCs w:val="24"/>
              </w:rPr>
            </w:pPr>
            <w:r>
              <w:rPr>
                <w:rFonts w:ascii="Times New Roman" w:hAnsi="Times New Roman" w:cs="Times New Roman"/>
                <w:sz w:val="24"/>
                <w:szCs w:val="24"/>
              </w:rPr>
              <w:t>3 / 33</w:t>
            </w:r>
            <w:r w:rsidR="00A62E0F">
              <w:rPr>
                <w:rFonts w:ascii="Times New Roman" w:hAnsi="Times New Roman" w:cs="Times New Roman"/>
                <w:sz w:val="24"/>
                <w:szCs w:val="24"/>
              </w:rPr>
              <w:t>%</w:t>
            </w:r>
          </w:p>
        </w:tc>
        <w:tc>
          <w:tcPr>
            <w:tcW w:w="1512" w:type="dxa"/>
          </w:tcPr>
          <w:p w:rsidR="00A62E0F" w:rsidRDefault="00837612" w:rsidP="001B111B">
            <w:pPr>
              <w:jc w:val="both"/>
              <w:rPr>
                <w:rFonts w:ascii="Times New Roman" w:hAnsi="Times New Roman" w:cs="Times New Roman"/>
                <w:sz w:val="24"/>
                <w:szCs w:val="24"/>
              </w:rPr>
            </w:pPr>
            <w:r>
              <w:rPr>
                <w:rFonts w:ascii="Times New Roman" w:hAnsi="Times New Roman" w:cs="Times New Roman"/>
                <w:sz w:val="24"/>
                <w:szCs w:val="24"/>
              </w:rPr>
              <w:t>2 / 11</w:t>
            </w:r>
            <w:r w:rsidR="00A62E0F">
              <w:rPr>
                <w:rFonts w:ascii="Times New Roman" w:hAnsi="Times New Roman" w:cs="Times New Roman"/>
                <w:sz w:val="24"/>
                <w:szCs w:val="24"/>
              </w:rPr>
              <w:t>%</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 / 44%</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6 / 67%</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7 / 78%</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 / 11%</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6 /   «5»</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2 / 10%</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 / 20%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 / 5%</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10 / 50%</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8 /40%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18 /90%</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8 / 40%</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8 / 40%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 / 5%</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7 /   «5»</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2 / 15%</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2 /15%</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 / 7,7%</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6 / 46%</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8 /62%</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12 / 92%</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6 / 46%</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3 / 23%</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8 /   «5»</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9 / 90%</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2 / 20%</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 /10%</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6 / 60%</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2 / 20%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 / 10%</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5 / 50%</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9 / 90%</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 / 40%</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8 / 80%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3 / 30%</w:t>
            </w:r>
          </w:p>
        </w:tc>
        <w:tc>
          <w:tcPr>
            <w:tcW w:w="1438"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9 /   «5»</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5 / 83%</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438" w:type="dxa"/>
          </w:tcPr>
          <w:p w:rsidR="00A62E0F" w:rsidRDefault="00A62E0F" w:rsidP="001B111B">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5 / 83%</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4 / 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 / 17%</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5 / 83%</w:t>
            </w:r>
          </w:p>
        </w:tc>
        <w:tc>
          <w:tcPr>
            <w:tcW w:w="1438" w:type="dxa"/>
          </w:tcPr>
          <w:p w:rsidR="00A62E0F" w:rsidRDefault="00A62E0F" w:rsidP="001B111B">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r w:rsidR="00A62E0F" w:rsidTr="001B111B">
        <w:tc>
          <w:tcPr>
            <w:tcW w:w="121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 / 17%</w:t>
            </w:r>
          </w:p>
        </w:tc>
        <w:tc>
          <w:tcPr>
            <w:tcW w:w="1424"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2 / 20%</w:t>
            </w:r>
          </w:p>
        </w:tc>
        <w:tc>
          <w:tcPr>
            <w:tcW w:w="151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A62E0F" w:rsidRDefault="00A62E0F" w:rsidP="001B111B">
            <w:pPr>
              <w:jc w:val="both"/>
              <w:rPr>
                <w:rFonts w:ascii="Times New Roman" w:hAnsi="Times New Roman" w:cs="Times New Roman"/>
                <w:sz w:val="24"/>
                <w:szCs w:val="24"/>
              </w:rPr>
            </w:pPr>
            <w:r>
              <w:rPr>
                <w:rFonts w:ascii="Times New Roman" w:hAnsi="Times New Roman" w:cs="Times New Roman"/>
                <w:sz w:val="24"/>
                <w:szCs w:val="24"/>
              </w:rPr>
              <w:t>1 / 17%</w:t>
            </w:r>
          </w:p>
        </w:tc>
        <w:tc>
          <w:tcPr>
            <w:tcW w:w="1438" w:type="dxa"/>
          </w:tcPr>
          <w:p w:rsidR="00A62E0F" w:rsidRDefault="00A62E0F" w:rsidP="001B111B">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bl>
    <w:p w:rsidR="00A62E0F" w:rsidRDefault="00A62E0F" w:rsidP="00A62E0F">
      <w:pPr>
        <w:spacing w:after="0" w:line="240" w:lineRule="auto"/>
        <w:ind w:firstLine="360"/>
        <w:jc w:val="both"/>
        <w:rPr>
          <w:rFonts w:ascii="Times New Roman" w:hAnsi="Times New Roman" w:cs="Times New Roman"/>
          <w:sz w:val="24"/>
          <w:szCs w:val="24"/>
        </w:rPr>
      </w:pPr>
    </w:p>
    <w:p w:rsidR="00A62E0F" w:rsidRDefault="00A62E0F" w:rsidP="00A62E0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Таким образом, КЗ (качество знаний) учащихся в целом по всем классам составило: </w:t>
      </w:r>
    </w:p>
    <w:p w:rsidR="00A62E0F" w:rsidRDefault="00A62E0F" w:rsidP="00A62E0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биологии 39 /58 *100%= 67,2%;</w:t>
      </w:r>
    </w:p>
    <w:p w:rsidR="00A62E0F" w:rsidRDefault="00A62E0F" w:rsidP="00A62E0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географии 37 / 58* 100%= 63,8%;</w:t>
      </w:r>
    </w:p>
    <w:p w:rsidR="00A62E0F" w:rsidRDefault="00A62E0F" w:rsidP="00A62E0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физической культуре 57 /58*100% = 98,3%;</w:t>
      </w:r>
    </w:p>
    <w:p w:rsidR="00A62E0F" w:rsidRDefault="00A62E0F" w:rsidP="00A62E0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химии 12 / 16*100% = 75%;</w:t>
      </w:r>
    </w:p>
    <w:p w:rsidR="00A62E0F" w:rsidRDefault="00A62E0F" w:rsidP="00A62E0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ОБЖ 10 / 10 *100%= 100%.</w:t>
      </w:r>
    </w:p>
    <w:p w:rsidR="00A62E0F" w:rsidRPr="00413213" w:rsidRDefault="00A62E0F" w:rsidP="00A62E0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Что касается учащихся</w:t>
      </w:r>
      <w:r w:rsidRPr="00413213">
        <w:rPr>
          <w:rFonts w:ascii="Times New Roman" w:hAnsi="Times New Roman" w:cs="Times New Roman"/>
          <w:sz w:val="24"/>
          <w:szCs w:val="24"/>
        </w:rPr>
        <w:t xml:space="preserve"> </w:t>
      </w:r>
      <w:r>
        <w:rPr>
          <w:rFonts w:ascii="Times New Roman" w:hAnsi="Times New Roman" w:cs="Times New Roman"/>
          <w:sz w:val="24"/>
          <w:szCs w:val="24"/>
          <w:lang w:val="en-US"/>
        </w:rPr>
        <w:t>VIII</w:t>
      </w:r>
      <w:r w:rsidRPr="00413213">
        <w:rPr>
          <w:rFonts w:ascii="Times New Roman" w:hAnsi="Times New Roman" w:cs="Times New Roman"/>
          <w:sz w:val="24"/>
          <w:szCs w:val="24"/>
        </w:rPr>
        <w:t xml:space="preserve"> </w:t>
      </w:r>
      <w:r>
        <w:rPr>
          <w:rFonts w:ascii="Times New Roman" w:hAnsi="Times New Roman" w:cs="Times New Roman"/>
          <w:sz w:val="24"/>
          <w:szCs w:val="24"/>
        </w:rPr>
        <w:t xml:space="preserve"> вида, то оценки по итогам первой четверти по предметам биология, физическая культура они имеют оценки «5» и «4», по географии «3».</w:t>
      </w:r>
    </w:p>
    <w:p w:rsidR="00A62E0F" w:rsidRDefault="00A62E0F" w:rsidP="00A62E0F">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В 1 четверти были проведены срезы знаний учащихся. На основе полученных результатов сделан сравнительный анализ. Результаты срезов обсуждались на втором заседании МО, где было принято решение усилить работу со слабоуспевающими учащимися для выравнивания показателей срезов. Прибывшие учащиеся (10 класс, Андреева Кристина) также нуждаются в особом внимании со стороны учителей.</w:t>
      </w:r>
    </w:p>
    <w:p w:rsidR="001D06F8" w:rsidRDefault="001D06F8" w:rsidP="00A62E0F">
      <w:pPr>
        <w:spacing w:after="0" w:line="240" w:lineRule="auto"/>
        <w:ind w:firstLine="360"/>
        <w:jc w:val="both"/>
        <w:rPr>
          <w:rFonts w:ascii="Times New Roman" w:hAnsi="Times New Roman" w:cs="Times New Roman"/>
          <w:sz w:val="24"/>
          <w:szCs w:val="24"/>
        </w:rPr>
      </w:pPr>
    </w:p>
    <w:p w:rsidR="001D06F8" w:rsidRDefault="001D06F8" w:rsidP="001D06F8">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Анализ успеваемости учащихся по предметам данного МО за </w:t>
      </w:r>
      <w:r w:rsidR="0073735E">
        <w:rPr>
          <w:rFonts w:ascii="Times New Roman" w:hAnsi="Times New Roman" w:cs="Times New Roman"/>
          <w:sz w:val="24"/>
          <w:szCs w:val="24"/>
        </w:rPr>
        <w:t>вторую</w:t>
      </w:r>
      <w:r>
        <w:rPr>
          <w:rFonts w:ascii="Times New Roman" w:hAnsi="Times New Roman" w:cs="Times New Roman"/>
          <w:sz w:val="24"/>
          <w:szCs w:val="24"/>
        </w:rPr>
        <w:t xml:space="preserve"> четверть </w:t>
      </w:r>
      <w:r w:rsidR="0073735E">
        <w:rPr>
          <w:rFonts w:ascii="Times New Roman" w:hAnsi="Times New Roman" w:cs="Times New Roman"/>
          <w:sz w:val="24"/>
          <w:szCs w:val="24"/>
        </w:rPr>
        <w:t xml:space="preserve">и за полугодие для учащихся 10 классов </w:t>
      </w:r>
      <w:r>
        <w:rPr>
          <w:rFonts w:ascii="Times New Roman" w:hAnsi="Times New Roman" w:cs="Times New Roman"/>
          <w:sz w:val="24"/>
          <w:szCs w:val="24"/>
        </w:rPr>
        <w:t>показал следующие результаты:</w:t>
      </w:r>
    </w:p>
    <w:p w:rsidR="001D06F8" w:rsidRDefault="001D06F8" w:rsidP="00A62E0F">
      <w:pPr>
        <w:spacing w:after="0" w:line="240" w:lineRule="auto"/>
        <w:ind w:firstLine="360"/>
        <w:jc w:val="both"/>
        <w:rPr>
          <w:rFonts w:ascii="Times New Roman" w:hAnsi="Times New Roman" w:cs="Times New Roman"/>
          <w:sz w:val="24"/>
          <w:szCs w:val="24"/>
        </w:rPr>
      </w:pPr>
    </w:p>
    <w:p w:rsidR="00A62E0F" w:rsidRDefault="00A62E0F" w:rsidP="00A62E0F">
      <w:pPr>
        <w:spacing w:after="0" w:line="240" w:lineRule="auto"/>
        <w:ind w:firstLine="360"/>
        <w:jc w:val="both"/>
        <w:rPr>
          <w:rFonts w:ascii="Times New Roman" w:hAnsi="Times New Roman" w:cs="Times New Roman"/>
          <w:sz w:val="24"/>
          <w:szCs w:val="24"/>
        </w:rPr>
      </w:pPr>
    </w:p>
    <w:tbl>
      <w:tblPr>
        <w:tblStyle w:val="a3"/>
        <w:tblW w:w="0" w:type="auto"/>
        <w:tblLook w:val="04A0"/>
      </w:tblPr>
      <w:tblGrid>
        <w:gridCol w:w="1214"/>
        <w:gridCol w:w="1590"/>
        <w:gridCol w:w="1424"/>
        <w:gridCol w:w="1512"/>
        <w:gridCol w:w="1152"/>
        <w:gridCol w:w="1438"/>
      </w:tblGrid>
      <w:tr w:rsidR="001D06F8" w:rsidTr="00A52447">
        <w:tc>
          <w:tcPr>
            <w:tcW w:w="1214" w:type="dxa"/>
            <w:vMerge w:val="restart"/>
            <w:vAlign w:val="center"/>
          </w:tcPr>
          <w:p w:rsidR="001D06F8" w:rsidRDefault="001D06F8" w:rsidP="00A52447">
            <w:pPr>
              <w:jc w:val="center"/>
              <w:rPr>
                <w:rFonts w:ascii="Times New Roman" w:hAnsi="Times New Roman" w:cs="Times New Roman"/>
                <w:sz w:val="24"/>
                <w:szCs w:val="24"/>
              </w:rPr>
            </w:pPr>
            <w:r>
              <w:rPr>
                <w:rFonts w:ascii="Times New Roman" w:hAnsi="Times New Roman" w:cs="Times New Roman"/>
                <w:sz w:val="24"/>
                <w:szCs w:val="24"/>
              </w:rPr>
              <w:t>Класс / оценка</w:t>
            </w:r>
          </w:p>
        </w:tc>
        <w:tc>
          <w:tcPr>
            <w:tcW w:w="7116" w:type="dxa"/>
            <w:gridSpan w:val="5"/>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Учащиеся, обучающиеся по общеобразовательной программе (основной и адаптированной (</w:t>
            </w:r>
            <w:r>
              <w:rPr>
                <w:rFonts w:ascii="Times New Roman" w:hAnsi="Times New Roman" w:cs="Times New Roman"/>
                <w:sz w:val="24"/>
                <w:szCs w:val="24"/>
                <w:lang w:val="en-US"/>
              </w:rPr>
              <w:t>VII</w:t>
            </w:r>
            <w:r>
              <w:rPr>
                <w:rFonts w:ascii="Times New Roman" w:hAnsi="Times New Roman" w:cs="Times New Roman"/>
                <w:sz w:val="24"/>
                <w:szCs w:val="24"/>
              </w:rPr>
              <w:t xml:space="preserve"> вид)) (количество/процент)</w:t>
            </w:r>
          </w:p>
        </w:tc>
      </w:tr>
      <w:tr w:rsidR="001D06F8" w:rsidTr="00A52447">
        <w:tc>
          <w:tcPr>
            <w:tcW w:w="1214" w:type="dxa"/>
            <w:vMerge/>
          </w:tcPr>
          <w:p w:rsidR="001D06F8" w:rsidRDefault="001D06F8" w:rsidP="00A52447">
            <w:pPr>
              <w:jc w:val="both"/>
              <w:rPr>
                <w:rFonts w:ascii="Times New Roman" w:hAnsi="Times New Roman" w:cs="Times New Roman"/>
                <w:sz w:val="24"/>
                <w:szCs w:val="24"/>
              </w:rPr>
            </w:pPr>
          </w:p>
        </w:tc>
        <w:tc>
          <w:tcPr>
            <w:tcW w:w="1590"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биология</w:t>
            </w:r>
          </w:p>
        </w:tc>
        <w:tc>
          <w:tcPr>
            <w:tcW w:w="1424"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география</w:t>
            </w:r>
          </w:p>
        </w:tc>
        <w:tc>
          <w:tcPr>
            <w:tcW w:w="151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115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химия</w:t>
            </w:r>
          </w:p>
        </w:tc>
        <w:tc>
          <w:tcPr>
            <w:tcW w:w="1438"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ОБЖ</w:t>
            </w:r>
          </w:p>
        </w:tc>
      </w:tr>
      <w:tr w:rsidR="001D06F8" w:rsidTr="00A52447">
        <w:tc>
          <w:tcPr>
            <w:tcW w:w="1214"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5 /   «5»</w:t>
            </w:r>
          </w:p>
        </w:tc>
        <w:tc>
          <w:tcPr>
            <w:tcW w:w="1590"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4 / 44%</w:t>
            </w:r>
          </w:p>
        </w:tc>
        <w:tc>
          <w:tcPr>
            <w:tcW w:w="1424" w:type="dxa"/>
          </w:tcPr>
          <w:p w:rsidR="001D06F8" w:rsidRDefault="00E27791" w:rsidP="00E27791">
            <w:pPr>
              <w:jc w:val="both"/>
              <w:rPr>
                <w:rFonts w:ascii="Times New Roman" w:hAnsi="Times New Roman" w:cs="Times New Roman"/>
                <w:sz w:val="24"/>
                <w:szCs w:val="24"/>
              </w:rPr>
            </w:pPr>
            <w:r>
              <w:rPr>
                <w:rFonts w:ascii="Times New Roman" w:hAnsi="Times New Roman" w:cs="Times New Roman"/>
                <w:sz w:val="24"/>
                <w:szCs w:val="24"/>
              </w:rPr>
              <w:t>1</w:t>
            </w:r>
            <w:r w:rsidR="001D06F8">
              <w:rPr>
                <w:rFonts w:ascii="Times New Roman" w:hAnsi="Times New Roman" w:cs="Times New Roman"/>
                <w:sz w:val="24"/>
                <w:szCs w:val="24"/>
              </w:rPr>
              <w:t xml:space="preserve"> / </w:t>
            </w:r>
            <w:r>
              <w:rPr>
                <w:rFonts w:ascii="Times New Roman" w:hAnsi="Times New Roman" w:cs="Times New Roman"/>
                <w:sz w:val="24"/>
                <w:szCs w:val="24"/>
              </w:rPr>
              <w:t>11</w:t>
            </w:r>
            <w:r w:rsidR="001D06F8">
              <w:rPr>
                <w:rFonts w:ascii="Times New Roman" w:hAnsi="Times New Roman" w:cs="Times New Roman"/>
                <w:sz w:val="24"/>
                <w:szCs w:val="24"/>
              </w:rPr>
              <w:t>%</w:t>
            </w:r>
          </w:p>
        </w:tc>
        <w:tc>
          <w:tcPr>
            <w:tcW w:w="1512" w:type="dxa"/>
          </w:tcPr>
          <w:p w:rsidR="001D06F8" w:rsidRDefault="001D06F8" w:rsidP="00E27791">
            <w:pPr>
              <w:jc w:val="both"/>
              <w:rPr>
                <w:rFonts w:ascii="Times New Roman" w:hAnsi="Times New Roman" w:cs="Times New Roman"/>
                <w:sz w:val="24"/>
                <w:szCs w:val="24"/>
              </w:rPr>
            </w:pPr>
            <w:r>
              <w:rPr>
                <w:rFonts w:ascii="Times New Roman" w:hAnsi="Times New Roman" w:cs="Times New Roman"/>
                <w:sz w:val="24"/>
                <w:szCs w:val="24"/>
              </w:rPr>
              <w:t xml:space="preserve">2 / </w:t>
            </w:r>
            <w:r w:rsidR="00E27791">
              <w:rPr>
                <w:rFonts w:ascii="Times New Roman" w:hAnsi="Times New Roman" w:cs="Times New Roman"/>
                <w:sz w:val="24"/>
                <w:szCs w:val="24"/>
              </w:rPr>
              <w:t>22</w:t>
            </w:r>
            <w:r>
              <w:rPr>
                <w:rFonts w:ascii="Times New Roman" w:hAnsi="Times New Roman" w:cs="Times New Roman"/>
                <w:sz w:val="24"/>
                <w:szCs w:val="24"/>
              </w:rPr>
              <w:t>%</w:t>
            </w:r>
          </w:p>
        </w:tc>
        <w:tc>
          <w:tcPr>
            <w:tcW w:w="115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r>
      <w:tr w:rsidR="001D06F8" w:rsidTr="00A52447">
        <w:tc>
          <w:tcPr>
            <w:tcW w:w="1214"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4 / 44%</w:t>
            </w:r>
          </w:p>
        </w:tc>
        <w:tc>
          <w:tcPr>
            <w:tcW w:w="1424" w:type="dxa"/>
          </w:tcPr>
          <w:p w:rsidR="001D06F8" w:rsidRDefault="00E27791" w:rsidP="00E27791">
            <w:pPr>
              <w:jc w:val="both"/>
              <w:rPr>
                <w:rFonts w:ascii="Times New Roman" w:hAnsi="Times New Roman" w:cs="Times New Roman"/>
                <w:sz w:val="24"/>
                <w:szCs w:val="24"/>
              </w:rPr>
            </w:pPr>
            <w:r>
              <w:rPr>
                <w:rFonts w:ascii="Times New Roman" w:hAnsi="Times New Roman" w:cs="Times New Roman"/>
                <w:sz w:val="24"/>
                <w:szCs w:val="24"/>
              </w:rPr>
              <w:t>7</w:t>
            </w:r>
            <w:r w:rsidR="001D06F8">
              <w:rPr>
                <w:rFonts w:ascii="Times New Roman" w:hAnsi="Times New Roman" w:cs="Times New Roman"/>
                <w:sz w:val="24"/>
                <w:szCs w:val="24"/>
              </w:rPr>
              <w:t xml:space="preserve"> / </w:t>
            </w:r>
            <w:r>
              <w:rPr>
                <w:rFonts w:ascii="Times New Roman" w:hAnsi="Times New Roman" w:cs="Times New Roman"/>
                <w:sz w:val="24"/>
                <w:szCs w:val="24"/>
              </w:rPr>
              <w:t>78</w:t>
            </w:r>
            <w:r w:rsidR="001D06F8">
              <w:rPr>
                <w:rFonts w:ascii="Times New Roman" w:hAnsi="Times New Roman" w:cs="Times New Roman"/>
                <w:sz w:val="24"/>
                <w:szCs w:val="24"/>
              </w:rPr>
              <w:t>%</w:t>
            </w:r>
          </w:p>
        </w:tc>
        <w:tc>
          <w:tcPr>
            <w:tcW w:w="151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7 / 78%</w:t>
            </w:r>
          </w:p>
        </w:tc>
        <w:tc>
          <w:tcPr>
            <w:tcW w:w="115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r>
      <w:tr w:rsidR="001D06F8" w:rsidTr="00A52447">
        <w:tc>
          <w:tcPr>
            <w:tcW w:w="1214"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1 / 11%</w:t>
            </w:r>
          </w:p>
        </w:tc>
        <w:tc>
          <w:tcPr>
            <w:tcW w:w="1424" w:type="dxa"/>
          </w:tcPr>
          <w:p w:rsidR="001D06F8" w:rsidRDefault="00E27791" w:rsidP="00A52447">
            <w:pPr>
              <w:jc w:val="both"/>
              <w:rPr>
                <w:rFonts w:ascii="Times New Roman" w:hAnsi="Times New Roman" w:cs="Times New Roman"/>
                <w:sz w:val="24"/>
                <w:szCs w:val="24"/>
              </w:rPr>
            </w:pPr>
            <w:r>
              <w:rPr>
                <w:rFonts w:ascii="Times New Roman" w:hAnsi="Times New Roman" w:cs="Times New Roman"/>
                <w:sz w:val="24"/>
                <w:szCs w:val="24"/>
              </w:rPr>
              <w:t>1 / 11</w:t>
            </w:r>
            <w:r w:rsidR="001D06F8">
              <w:rPr>
                <w:rFonts w:ascii="Times New Roman" w:hAnsi="Times New Roman" w:cs="Times New Roman"/>
                <w:sz w:val="24"/>
                <w:szCs w:val="24"/>
              </w:rPr>
              <w:t>%</w:t>
            </w:r>
          </w:p>
        </w:tc>
        <w:tc>
          <w:tcPr>
            <w:tcW w:w="151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r>
      <w:tr w:rsidR="001D06F8" w:rsidTr="00A52447">
        <w:tc>
          <w:tcPr>
            <w:tcW w:w="1214"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6 /   «5»</w:t>
            </w:r>
          </w:p>
        </w:tc>
        <w:tc>
          <w:tcPr>
            <w:tcW w:w="1590" w:type="dxa"/>
          </w:tcPr>
          <w:p w:rsidR="001D06F8" w:rsidRDefault="00837612" w:rsidP="005745B1">
            <w:pPr>
              <w:jc w:val="both"/>
              <w:rPr>
                <w:rFonts w:ascii="Times New Roman" w:hAnsi="Times New Roman" w:cs="Times New Roman"/>
                <w:sz w:val="24"/>
                <w:szCs w:val="24"/>
              </w:rPr>
            </w:pPr>
            <w:r>
              <w:rPr>
                <w:rFonts w:ascii="Times New Roman" w:hAnsi="Times New Roman" w:cs="Times New Roman"/>
                <w:sz w:val="24"/>
                <w:szCs w:val="24"/>
              </w:rPr>
              <w:t>4</w:t>
            </w:r>
            <w:r w:rsidR="001D06F8">
              <w:rPr>
                <w:rFonts w:ascii="Times New Roman" w:hAnsi="Times New Roman" w:cs="Times New Roman"/>
                <w:sz w:val="24"/>
                <w:szCs w:val="24"/>
              </w:rPr>
              <w:t xml:space="preserve"> / </w:t>
            </w:r>
            <w:r w:rsidR="005745B1">
              <w:rPr>
                <w:rFonts w:ascii="Times New Roman" w:hAnsi="Times New Roman" w:cs="Times New Roman"/>
                <w:sz w:val="24"/>
                <w:szCs w:val="24"/>
              </w:rPr>
              <w:t>21</w:t>
            </w:r>
            <w:r w:rsidR="001D06F8">
              <w:rPr>
                <w:rFonts w:ascii="Times New Roman" w:hAnsi="Times New Roman" w:cs="Times New Roman"/>
                <w:sz w:val="24"/>
                <w:szCs w:val="24"/>
              </w:rPr>
              <w:t>%</w:t>
            </w:r>
          </w:p>
        </w:tc>
        <w:tc>
          <w:tcPr>
            <w:tcW w:w="1424" w:type="dxa"/>
          </w:tcPr>
          <w:p w:rsidR="001D06F8" w:rsidRDefault="00837612" w:rsidP="00A52447">
            <w:pPr>
              <w:jc w:val="both"/>
              <w:rPr>
                <w:rFonts w:ascii="Times New Roman" w:hAnsi="Times New Roman" w:cs="Times New Roman"/>
                <w:sz w:val="24"/>
                <w:szCs w:val="24"/>
              </w:rPr>
            </w:pPr>
            <w:r>
              <w:rPr>
                <w:rFonts w:ascii="Times New Roman" w:hAnsi="Times New Roman" w:cs="Times New Roman"/>
                <w:sz w:val="24"/>
                <w:szCs w:val="24"/>
              </w:rPr>
              <w:t>2</w:t>
            </w:r>
            <w:r w:rsidR="005745B1">
              <w:rPr>
                <w:rFonts w:ascii="Times New Roman" w:hAnsi="Times New Roman" w:cs="Times New Roman"/>
                <w:sz w:val="24"/>
                <w:szCs w:val="24"/>
              </w:rPr>
              <w:t xml:space="preserve"> / 11</w:t>
            </w:r>
            <w:r w:rsidR="001D06F8">
              <w:rPr>
                <w:rFonts w:ascii="Times New Roman" w:hAnsi="Times New Roman" w:cs="Times New Roman"/>
                <w:sz w:val="24"/>
                <w:szCs w:val="24"/>
              </w:rPr>
              <w:t>%</w:t>
            </w:r>
          </w:p>
        </w:tc>
        <w:tc>
          <w:tcPr>
            <w:tcW w:w="1512" w:type="dxa"/>
          </w:tcPr>
          <w:p w:rsidR="001D06F8" w:rsidRDefault="00837612" w:rsidP="00A52447">
            <w:pPr>
              <w:jc w:val="both"/>
              <w:rPr>
                <w:rFonts w:ascii="Times New Roman" w:hAnsi="Times New Roman" w:cs="Times New Roman"/>
                <w:sz w:val="24"/>
                <w:szCs w:val="24"/>
              </w:rPr>
            </w:pPr>
            <w:r>
              <w:rPr>
                <w:rFonts w:ascii="Times New Roman" w:hAnsi="Times New Roman" w:cs="Times New Roman"/>
                <w:sz w:val="24"/>
                <w:szCs w:val="24"/>
              </w:rPr>
              <w:t>8</w:t>
            </w:r>
            <w:r w:rsidR="005745B1">
              <w:rPr>
                <w:rFonts w:ascii="Times New Roman" w:hAnsi="Times New Roman" w:cs="Times New Roman"/>
                <w:sz w:val="24"/>
                <w:szCs w:val="24"/>
              </w:rPr>
              <w:t xml:space="preserve"> / 42</w:t>
            </w:r>
            <w:r w:rsidR="001D06F8">
              <w:rPr>
                <w:rFonts w:ascii="Times New Roman" w:hAnsi="Times New Roman" w:cs="Times New Roman"/>
                <w:sz w:val="24"/>
                <w:szCs w:val="24"/>
              </w:rPr>
              <w:t>%</w:t>
            </w:r>
          </w:p>
        </w:tc>
        <w:tc>
          <w:tcPr>
            <w:tcW w:w="115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r>
      <w:tr w:rsidR="001D06F8" w:rsidTr="00A52447">
        <w:tc>
          <w:tcPr>
            <w:tcW w:w="1214"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1D06F8" w:rsidRDefault="00837612" w:rsidP="00A52447">
            <w:pPr>
              <w:jc w:val="both"/>
              <w:rPr>
                <w:rFonts w:ascii="Times New Roman" w:hAnsi="Times New Roman" w:cs="Times New Roman"/>
                <w:sz w:val="24"/>
                <w:szCs w:val="24"/>
              </w:rPr>
            </w:pPr>
            <w:r>
              <w:rPr>
                <w:rFonts w:ascii="Times New Roman" w:hAnsi="Times New Roman" w:cs="Times New Roman"/>
                <w:sz w:val="24"/>
                <w:szCs w:val="24"/>
              </w:rPr>
              <w:t>9</w:t>
            </w:r>
            <w:r w:rsidR="005745B1">
              <w:rPr>
                <w:rFonts w:ascii="Times New Roman" w:hAnsi="Times New Roman" w:cs="Times New Roman"/>
                <w:sz w:val="24"/>
                <w:szCs w:val="24"/>
              </w:rPr>
              <w:t xml:space="preserve"> / 47</w:t>
            </w:r>
            <w:r w:rsidR="001D06F8">
              <w:rPr>
                <w:rFonts w:ascii="Times New Roman" w:hAnsi="Times New Roman" w:cs="Times New Roman"/>
                <w:sz w:val="24"/>
                <w:szCs w:val="24"/>
              </w:rPr>
              <w:t>%</w:t>
            </w:r>
          </w:p>
        </w:tc>
        <w:tc>
          <w:tcPr>
            <w:tcW w:w="1424" w:type="dxa"/>
          </w:tcPr>
          <w:p w:rsidR="001D06F8" w:rsidRDefault="00837612" w:rsidP="00A52447">
            <w:pPr>
              <w:jc w:val="both"/>
              <w:rPr>
                <w:rFonts w:ascii="Times New Roman" w:hAnsi="Times New Roman" w:cs="Times New Roman"/>
                <w:sz w:val="24"/>
                <w:szCs w:val="24"/>
              </w:rPr>
            </w:pPr>
            <w:r>
              <w:rPr>
                <w:rFonts w:ascii="Times New Roman" w:hAnsi="Times New Roman" w:cs="Times New Roman"/>
                <w:sz w:val="24"/>
                <w:szCs w:val="24"/>
              </w:rPr>
              <w:t>9</w:t>
            </w:r>
            <w:r w:rsidR="005745B1">
              <w:rPr>
                <w:rFonts w:ascii="Times New Roman" w:hAnsi="Times New Roman" w:cs="Times New Roman"/>
                <w:sz w:val="24"/>
                <w:szCs w:val="24"/>
              </w:rPr>
              <w:t xml:space="preserve"> /47</w:t>
            </w:r>
            <w:r w:rsidR="001D06F8">
              <w:rPr>
                <w:rFonts w:ascii="Times New Roman" w:hAnsi="Times New Roman" w:cs="Times New Roman"/>
                <w:sz w:val="24"/>
                <w:szCs w:val="24"/>
              </w:rPr>
              <w:t>%</w:t>
            </w:r>
          </w:p>
        </w:tc>
        <w:tc>
          <w:tcPr>
            <w:tcW w:w="1512" w:type="dxa"/>
          </w:tcPr>
          <w:p w:rsidR="001D06F8" w:rsidRDefault="00837612" w:rsidP="00A52447">
            <w:pPr>
              <w:jc w:val="both"/>
              <w:rPr>
                <w:rFonts w:ascii="Times New Roman" w:hAnsi="Times New Roman" w:cs="Times New Roman"/>
                <w:sz w:val="24"/>
                <w:szCs w:val="24"/>
              </w:rPr>
            </w:pPr>
            <w:r>
              <w:rPr>
                <w:rFonts w:ascii="Times New Roman" w:hAnsi="Times New Roman" w:cs="Times New Roman"/>
                <w:sz w:val="24"/>
                <w:szCs w:val="24"/>
              </w:rPr>
              <w:t>11</w:t>
            </w:r>
            <w:r w:rsidR="005745B1">
              <w:rPr>
                <w:rFonts w:ascii="Times New Roman" w:hAnsi="Times New Roman" w:cs="Times New Roman"/>
                <w:sz w:val="24"/>
                <w:szCs w:val="24"/>
              </w:rPr>
              <w:t xml:space="preserve"> /58</w:t>
            </w:r>
            <w:r w:rsidR="001D06F8">
              <w:rPr>
                <w:rFonts w:ascii="Times New Roman" w:hAnsi="Times New Roman" w:cs="Times New Roman"/>
                <w:sz w:val="24"/>
                <w:szCs w:val="24"/>
              </w:rPr>
              <w:t>%</w:t>
            </w:r>
          </w:p>
        </w:tc>
        <w:tc>
          <w:tcPr>
            <w:tcW w:w="115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r>
      <w:tr w:rsidR="001D06F8" w:rsidTr="00A52447">
        <w:tc>
          <w:tcPr>
            <w:tcW w:w="1214"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1D06F8" w:rsidRDefault="00837612" w:rsidP="005745B1">
            <w:pPr>
              <w:jc w:val="both"/>
              <w:rPr>
                <w:rFonts w:ascii="Times New Roman" w:hAnsi="Times New Roman" w:cs="Times New Roman"/>
                <w:sz w:val="24"/>
                <w:szCs w:val="24"/>
              </w:rPr>
            </w:pPr>
            <w:r>
              <w:rPr>
                <w:rFonts w:ascii="Times New Roman" w:hAnsi="Times New Roman" w:cs="Times New Roman"/>
                <w:sz w:val="24"/>
                <w:szCs w:val="24"/>
              </w:rPr>
              <w:t>6</w:t>
            </w:r>
            <w:r w:rsidR="001D06F8">
              <w:rPr>
                <w:rFonts w:ascii="Times New Roman" w:hAnsi="Times New Roman" w:cs="Times New Roman"/>
                <w:sz w:val="24"/>
                <w:szCs w:val="24"/>
              </w:rPr>
              <w:t xml:space="preserve"> / </w:t>
            </w:r>
            <w:r w:rsidR="005745B1">
              <w:rPr>
                <w:rFonts w:ascii="Times New Roman" w:hAnsi="Times New Roman" w:cs="Times New Roman"/>
                <w:sz w:val="24"/>
                <w:szCs w:val="24"/>
              </w:rPr>
              <w:t>31</w:t>
            </w:r>
            <w:r w:rsidR="001D06F8">
              <w:rPr>
                <w:rFonts w:ascii="Times New Roman" w:hAnsi="Times New Roman" w:cs="Times New Roman"/>
                <w:sz w:val="24"/>
                <w:szCs w:val="24"/>
              </w:rPr>
              <w:t>%</w:t>
            </w:r>
          </w:p>
        </w:tc>
        <w:tc>
          <w:tcPr>
            <w:tcW w:w="1424" w:type="dxa"/>
          </w:tcPr>
          <w:p w:rsidR="001D06F8" w:rsidRDefault="005745B1" w:rsidP="00A52447">
            <w:pPr>
              <w:jc w:val="both"/>
              <w:rPr>
                <w:rFonts w:ascii="Times New Roman" w:hAnsi="Times New Roman" w:cs="Times New Roman"/>
                <w:sz w:val="24"/>
                <w:szCs w:val="24"/>
              </w:rPr>
            </w:pPr>
            <w:r>
              <w:rPr>
                <w:rFonts w:ascii="Times New Roman" w:hAnsi="Times New Roman" w:cs="Times New Roman"/>
                <w:sz w:val="24"/>
                <w:szCs w:val="24"/>
              </w:rPr>
              <w:t>8 / 42</w:t>
            </w:r>
            <w:r w:rsidR="001D06F8">
              <w:rPr>
                <w:rFonts w:ascii="Times New Roman" w:hAnsi="Times New Roman" w:cs="Times New Roman"/>
                <w:sz w:val="24"/>
                <w:szCs w:val="24"/>
              </w:rPr>
              <w:t>%</w:t>
            </w:r>
          </w:p>
        </w:tc>
        <w:tc>
          <w:tcPr>
            <w:tcW w:w="1512" w:type="dxa"/>
          </w:tcPr>
          <w:p w:rsidR="001D06F8" w:rsidRDefault="00837612" w:rsidP="00A52447">
            <w:pPr>
              <w:jc w:val="both"/>
              <w:rPr>
                <w:rFonts w:ascii="Times New Roman" w:hAnsi="Times New Roman" w:cs="Times New Roman"/>
                <w:sz w:val="24"/>
                <w:szCs w:val="24"/>
              </w:rPr>
            </w:pPr>
            <w:r>
              <w:rPr>
                <w:rFonts w:ascii="Times New Roman" w:hAnsi="Times New Roman" w:cs="Times New Roman"/>
                <w:sz w:val="24"/>
                <w:szCs w:val="24"/>
              </w:rPr>
              <w:t>0</w:t>
            </w:r>
            <w:r w:rsidR="005745B1">
              <w:rPr>
                <w:rFonts w:ascii="Times New Roman" w:hAnsi="Times New Roman" w:cs="Times New Roman"/>
                <w:sz w:val="24"/>
                <w:szCs w:val="24"/>
              </w:rPr>
              <w:t xml:space="preserve"> / 0</w:t>
            </w:r>
            <w:r w:rsidR="001D06F8">
              <w:rPr>
                <w:rFonts w:ascii="Times New Roman" w:hAnsi="Times New Roman" w:cs="Times New Roman"/>
                <w:sz w:val="24"/>
                <w:szCs w:val="24"/>
              </w:rPr>
              <w:t>%</w:t>
            </w:r>
          </w:p>
        </w:tc>
        <w:tc>
          <w:tcPr>
            <w:tcW w:w="115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r>
      <w:tr w:rsidR="001D06F8" w:rsidTr="00A52447">
        <w:tc>
          <w:tcPr>
            <w:tcW w:w="1214"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7 /   «5»</w:t>
            </w:r>
          </w:p>
        </w:tc>
        <w:tc>
          <w:tcPr>
            <w:tcW w:w="1590" w:type="dxa"/>
          </w:tcPr>
          <w:p w:rsidR="001D06F8" w:rsidRDefault="00E27791" w:rsidP="00A52447">
            <w:pPr>
              <w:jc w:val="both"/>
              <w:rPr>
                <w:rFonts w:ascii="Times New Roman" w:hAnsi="Times New Roman" w:cs="Times New Roman"/>
                <w:sz w:val="24"/>
                <w:szCs w:val="24"/>
              </w:rPr>
            </w:pPr>
            <w:r>
              <w:rPr>
                <w:rFonts w:ascii="Times New Roman" w:hAnsi="Times New Roman" w:cs="Times New Roman"/>
                <w:sz w:val="24"/>
                <w:szCs w:val="24"/>
              </w:rPr>
              <w:t>3 / 25</w:t>
            </w:r>
            <w:r w:rsidR="001D06F8">
              <w:rPr>
                <w:rFonts w:ascii="Times New Roman" w:hAnsi="Times New Roman" w:cs="Times New Roman"/>
                <w:sz w:val="24"/>
                <w:szCs w:val="24"/>
              </w:rPr>
              <w:t>%</w:t>
            </w:r>
          </w:p>
        </w:tc>
        <w:tc>
          <w:tcPr>
            <w:tcW w:w="1424" w:type="dxa"/>
          </w:tcPr>
          <w:p w:rsidR="00E27791" w:rsidRDefault="00E27791" w:rsidP="00E27791">
            <w:pPr>
              <w:jc w:val="both"/>
              <w:rPr>
                <w:rFonts w:ascii="Times New Roman" w:hAnsi="Times New Roman" w:cs="Times New Roman"/>
                <w:sz w:val="24"/>
                <w:szCs w:val="24"/>
              </w:rPr>
            </w:pPr>
            <w:r>
              <w:rPr>
                <w:rFonts w:ascii="Times New Roman" w:hAnsi="Times New Roman" w:cs="Times New Roman"/>
                <w:sz w:val="24"/>
                <w:szCs w:val="24"/>
              </w:rPr>
              <w:t>1 / 8,3%</w:t>
            </w:r>
          </w:p>
        </w:tc>
        <w:tc>
          <w:tcPr>
            <w:tcW w:w="1512" w:type="dxa"/>
          </w:tcPr>
          <w:p w:rsidR="001D06F8" w:rsidRDefault="00E27791" w:rsidP="00E27791">
            <w:pPr>
              <w:jc w:val="both"/>
              <w:rPr>
                <w:rFonts w:ascii="Times New Roman" w:hAnsi="Times New Roman" w:cs="Times New Roman"/>
                <w:sz w:val="24"/>
                <w:szCs w:val="24"/>
              </w:rPr>
            </w:pPr>
            <w:r>
              <w:rPr>
                <w:rFonts w:ascii="Times New Roman" w:hAnsi="Times New Roman" w:cs="Times New Roman"/>
                <w:sz w:val="24"/>
                <w:szCs w:val="24"/>
              </w:rPr>
              <w:t>3 / 25 %</w:t>
            </w:r>
          </w:p>
        </w:tc>
        <w:tc>
          <w:tcPr>
            <w:tcW w:w="115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r>
      <w:tr w:rsidR="001D06F8" w:rsidTr="00A52447">
        <w:tc>
          <w:tcPr>
            <w:tcW w:w="1214"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1D06F8" w:rsidRDefault="00E27791" w:rsidP="00A52447">
            <w:pPr>
              <w:jc w:val="both"/>
              <w:rPr>
                <w:rFonts w:ascii="Times New Roman" w:hAnsi="Times New Roman" w:cs="Times New Roman"/>
                <w:sz w:val="24"/>
                <w:szCs w:val="24"/>
              </w:rPr>
            </w:pPr>
            <w:r>
              <w:rPr>
                <w:rFonts w:ascii="Times New Roman" w:hAnsi="Times New Roman" w:cs="Times New Roman"/>
                <w:sz w:val="24"/>
                <w:szCs w:val="24"/>
              </w:rPr>
              <w:t>5 / 42</w:t>
            </w:r>
            <w:r w:rsidR="001D06F8">
              <w:rPr>
                <w:rFonts w:ascii="Times New Roman" w:hAnsi="Times New Roman" w:cs="Times New Roman"/>
                <w:sz w:val="24"/>
                <w:szCs w:val="24"/>
              </w:rPr>
              <w:t>%</w:t>
            </w:r>
          </w:p>
        </w:tc>
        <w:tc>
          <w:tcPr>
            <w:tcW w:w="1424" w:type="dxa"/>
          </w:tcPr>
          <w:p w:rsidR="001D06F8" w:rsidRDefault="00E27791" w:rsidP="00E27791">
            <w:pPr>
              <w:jc w:val="both"/>
              <w:rPr>
                <w:rFonts w:ascii="Times New Roman" w:hAnsi="Times New Roman" w:cs="Times New Roman"/>
                <w:sz w:val="24"/>
                <w:szCs w:val="24"/>
              </w:rPr>
            </w:pPr>
            <w:r>
              <w:rPr>
                <w:rFonts w:ascii="Times New Roman" w:hAnsi="Times New Roman" w:cs="Times New Roman"/>
                <w:sz w:val="24"/>
                <w:szCs w:val="24"/>
              </w:rPr>
              <w:t>5 /42%</w:t>
            </w:r>
          </w:p>
        </w:tc>
        <w:tc>
          <w:tcPr>
            <w:tcW w:w="1512" w:type="dxa"/>
          </w:tcPr>
          <w:p w:rsidR="001D06F8" w:rsidRDefault="00E27791" w:rsidP="00E27791">
            <w:pPr>
              <w:jc w:val="both"/>
              <w:rPr>
                <w:rFonts w:ascii="Times New Roman" w:hAnsi="Times New Roman" w:cs="Times New Roman"/>
                <w:sz w:val="24"/>
                <w:szCs w:val="24"/>
              </w:rPr>
            </w:pPr>
            <w:r>
              <w:rPr>
                <w:rFonts w:ascii="Times New Roman" w:hAnsi="Times New Roman" w:cs="Times New Roman"/>
                <w:sz w:val="24"/>
                <w:szCs w:val="24"/>
              </w:rPr>
              <w:t>8 / 67%</w:t>
            </w:r>
          </w:p>
        </w:tc>
        <w:tc>
          <w:tcPr>
            <w:tcW w:w="1152"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1D06F8" w:rsidRDefault="001D06F8" w:rsidP="00A52447">
            <w:pPr>
              <w:jc w:val="both"/>
              <w:rPr>
                <w:rFonts w:ascii="Times New Roman" w:hAnsi="Times New Roman" w:cs="Times New Roman"/>
                <w:sz w:val="24"/>
                <w:szCs w:val="24"/>
              </w:rPr>
            </w:pPr>
            <w:r>
              <w:rPr>
                <w:rFonts w:ascii="Times New Roman" w:hAnsi="Times New Roman" w:cs="Times New Roman"/>
                <w:sz w:val="24"/>
                <w:szCs w:val="24"/>
              </w:rPr>
              <w:t>-</w:t>
            </w:r>
          </w:p>
        </w:tc>
      </w:tr>
      <w:tr w:rsidR="00E27791" w:rsidTr="00A52447">
        <w:tc>
          <w:tcPr>
            <w:tcW w:w="1214"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E27791" w:rsidRDefault="00E27791" w:rsidP="000F6D70">
            <w:pPr>
              <w:jc w:val="both"/>
              <w:rPr>
                <w:rFonts w:ascii="Times New Roman" w:hAnsi="Times New Roman" w:cs="Times New Roman"/>
                <w:sz w:val="24"/>
                <w:szCs w:val="24"/>
              </w:rPr>
            </w:pPr>
            <w:r>
              <w:rPr>
                <w:rFonts w:ascii="Times New Roman" w:hAnsi="Times New Roman" w:cs="Times New Roman"/>
                <w:sz w:val="24"/>
                <w:szCs w:val="24"/>
              </w:rPr>
              <w:t>4 / 33%</w:t>
            </w:r>
          </w:p>
        </w:tc>
        <w:tc>
          <w:tcPr>
            <w:tcW w:w="1424" w:type="dxa"/>
          </w:tcPr>
          <w:p w:rsidR="00E27791" w:rsidRDefault="00E27791" w:rsidP="00E27791">
            <w:pPr>
              <w:jc w:val="both"/>
              <w:rPr>
                <w:rFonts w:ascii="Times New Roman" w:hAnsi="Times New Roman" w:cs="Times New Roman"/>
                <w:sz w:val="24"/>
                <w:szCs w:val="24"/>
              </w:rPr>
            </w:pPr>
            <w:r>
              <w:rPr>
                <w:rFonts w:ascii="Times New Roman" w:hAnsi="Times New Roman" w:cs="Times New Roman"/>
                <w:sz w:val="24"/>
                <w:szCs w:val="24"/>
              </w:rPr>
              <w:t>6 /50%</w:t>
            </w:r>
          </w:p>
        </w:tc>
        <w:tc>
          <w:tcPr>
            <w:tcW w:w="1512"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1 / 8,3%</w:t>
            </w:r>
          </w:p>
        </w:tc>
        <w:tc>
          <w:tcPr>
            <w:tcW w:w="1152"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w:t>
            </w:r>
          </w:p>
        </w:tc>
      </w:tr>
      <w:tr w:rsidR="00E27791" w:rsidTr="00A52447">
        <w:tc>
          <w:tcPr>
            <w:tcW w:w="1214"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8 /   «5»</w:t>
            </w:r>
          </w:p>
        </w:tc>
        <w:tc>
          <w:tcPr>
            <w:tcW w:w="1590"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1 / 10%</w:t>
            </w:r>
          </w:p>
        </w:tc>
        <w:tc>
          <w:tcPr>
            <w:tcW w:w="1424"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9 / 90%</w:t>
            </w:r>
          </w:p>
        </w:tc>
        <w:tc>
          <w:tcPr>
            <w:tcW w:w="1152" w:type="dxa"/>
          </w:tcPr>
          <w:p w:rsidR="00E27791" w:rsidRDefault="00E27791" w:rsidP="00E27791">
            <w:pPr>
              <w:jc w:val="both"/>
              <w:rPr>
                <w:rFonts w:ascii="Times New Roman" w:hAnsi="Times New Roman" w:cs="Times New Roman"/>
                <w:sz w:val="24"/>
                <w:szCs w:val="24"/>
              </w:rPr>
            </w:pPr>
            <w:r>
              <w:rPr>
                <w:rFonts w:ascii="Times New Roman" w:hAnsi="Times New Roman" w:cs="Times New Roman"/>
                <w:sz w:val="24"/>
                <w:szCs w:val="24"/>
              </w:rPr>
              <w:t>1 / 10%</w:t>
            </w:r>
          </w:p>
        </w:tc>
        <w:tc>
          <w:tcPr>
            <w:tcW w:w="1438" w:type="dxa"/>
          </w:tcPr>
          <w:p w:rsidR="00E27791" w:rsidRDefault="00845859" w:rsidP="00A52447">
            <w:pPr>
              <w:jc w:val="both"/>
              <w:rPr>
                <w:rFonts w:ascii="Times New Roman" w:hAnsi="Times New Roman" w:cs="Times New Roman"/>
                <w:sz w:val="24"/>
                <w:szCs w:val="24"/>
              </w:rPr>
            </w:pPr>
            <w:r>
              <w:rPr>
                <w:rFonts w:ascii="Times New Roman" w:hAnsi="Times New Roman" w:cs="Times New Roman"/>
                <w:sz w:val="24"/>
                <w:szCs w:val="24"/>
              </w:rPr>
              <w:t>0 /</w:t>
            </w:r>
            <w:r w:rsidR="00E27791">
              <w:rPr>
                <w:rFonts w:ascii="Times New Roman" w:hAnsi="Times New Roman" w:cs="Times New Roman"/>
                <w:sz w:val="24"/>
                <w:szCs w:val="24"/>
              </w:rPr>
              <w:t>0%</w:t>
            </w:r>
          </w:p>
        </w:tc>
      </w:tr>
      <w:tr w:rsidR="00E27791" w:rsidTr="00A52447">
        <w:tc>
          <w:tcPr>
            <w:tcW w:w="1214"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2 / 20%</w:t>
            </w:r>
          </w:p>
        </w:tc>
        <w:tc>
          <w:tcPr>
            <w:tcW w:w="1424" w:type="dxa"/>
          </w:tcPr>
          <w:p w:rsidR="00E27791" w:rsidRDefault="00E27791" w:rsidP="00E27791">
            <w:pPr>
              <w:jc w:val="both"/>
              <w:rPr>
                <w:rFonts w:ascii="Times New Roman" w:hAnsi="Times New Roman" w:cs="Times New Roman"/>
                <w:sz w:val="24"/>
                <w:szCs w:val="24"/>
              </w:rPr>
            </w:pPr>
            <w:r>
              <w:rPr>
                <w:rFonts w:ascii="Times New Roman" w:hAnsi="Times New Roman" w:cs="Times New Roman"/>
                <w:sz w:val="24"/>
                <w:szCs w:val="24"/>
              </w:rPr>
              <w:t>3 / 30%</w:t>
            </w:r>
          </w:p>
        </w:tc>
        <w:tc>
          <w:tcPr>
            <w:tcW w:w="1512"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1 / 10%</w:t>
            </w:r>
          </w:p>
        </w:tc>
        <w:tc>
          <w:tcPr>
            <w:tcW w:w="1152" w:type="dxa"/>
          </w:tcPr>
          <w:p w:rsidR="00E27791" w:rsidRDefault="00E27791" w:rsidP="00E27791">
            <w:pPr>
              <w:jc w:val="both"/>
              <w:rPr>
                <w:rFonts w:ascii="Times New Roman" w:hAnsi="Times New Roman" w:cs="Times New Roman"/>
                <w:sz w:val="24"/>
                <w:szCs w:val="24"/>
              </w:rPr>
            </w:pPr>
            <w:r>
              <w:rPr>
                <w:rFonts w:ascii="Times New Roman" w:hAnsi="Times New Roman" w:cs="Times New Roman"/>
                <w:sz w:val="24"/>
                <w:szCs w:val="24"/>
              </w:rPr>
              <w:t>3 / 30%</w:t>
            </w:r>
          </w:p>
        </w:tc>
        <w:tc>
          <w:tcPr>
            <w:tcW w:w="1438" w:type="dxa"/>
          </w:tcPr>
          <w:p w:rsidR="00E27791" w:rsidRDefault="00845859" w:rsidP="00845859">
            <w:pPr>
              <w:jc w:val="both"/>
              <w:rPr>
                <w:rFonts w:ascii="Times New Roman" w:hAnsi="Times New Roman" w:cs="Times New Roman"/>
                <w:sz w:val="24"/>
                <w:szCs w:val="24"/>
              </w:rPr>
            </w:pPr>
            <w:r>
              <w:rPr>
                <w:rFonts w:ascii="Times New Roman" w:hAnsi="Times New Roman" w:cs="Times New Roman"/>
                <w:sz w:val="24"/>
                <w:szCs w:val="24"/>
              </w:rPr>
              <w:t>5</w:t>
            </w:r>
            <w:r w:rsidR="00E27791">
              <w:rPr>
                <w:rFonts w:ascii="Times New Roman" w:hAnsi="Times New Roman" w:cs="Times New Roman"/>
                <w:sz w:val="24"/>
                <w:szCs w:val="24"/>
              </w:rPr>
              <w:t xml:space="preserve"> / </w:t>
            </w:r>
            <w:r>
              <w:rPr>
                <w:rFonts w:ascii="Times New Roman" w:hAnsi="Times New Roman" w:cs="Times New Roman"/>
                <w:sz w:val="24"/>
                <w:szCs w:val="24"/>
              </w:rPr>
              <w:t>5</w:t>
            </w:r>
            <w:r w:rsidR="00E27791">
              <w:rPr>
                <w:rFonts w:ascii="Times New Roman" w:hAnsi="Times New Roman" w:cs="Times New Roman"/>
                <w:sz w:val="24"/>
                <w:szCs w:val="24"/>
              </w:rPr>
              <w:t>0%</w:t>
            </w:r>
          </w:p>
        </w:tc>
      </w:tr>
      <w:tr w:rsidR="00E27791" w:rsidTr="00A52447">
        <w:tc>
          <w:tcPr>
            <w:tcW w:w="1214"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E27791" w:rsidRDefault="00E27791" w:rsidP="00E27791">
            <w:pPr>
              <w:jc w:val="both"/>
              <w:rPr>
                <w:rFonts w:ascii="Times New Roman" w:hAnsi="Times New Roman" w:cs="Times New Roman"/>
                <w:sz w:val="24"/>
                <w:szCs w:val="24"/>
              </w:rPr>
            </w:pPr>
            <w:r>
              <w:rPr>
                <w:rFonts w:ascii="Times New Roman" w:hAnsi="Times New Roman" w:cs="Times New Roman"/>
                <w:sz w:val="24"/>
                <w:szCs w:val="24"/>
              </w:rPr>
              <w:t>7 / 70%</w:t>
            </w:r>
          </w:p>
        </w:tc>
        <w:tc>
          <w:tcPr>
            <w:tcW w:w="1424" w:type="dxa"/>
          </w:tcPr>
          <w:p w:rsidR="00E27791" w:rsidRDefault="00E27791" w:rsidP="00E27791">
            <w:pPr>
              <w:jc w:val="both"/>
              <w:rPr>
                <w:rFonts w:ascii="Times New Roman" w:hAnsi="Times New Roman" w:cs="Times New Roman"/>
                <w:sz w:val="24"/>
                <w:szCs w:val="24"/>
              </w:rPr>
            </w:pPr>
            <w:r>
              <w:rPr>
                <w:rFonts w:ascii="Times New Roman" w:hAnsi="Times New Roman" w:cs="Times New Roman"/>
                <w:sz w:val="24"/>
                <w:szCs w:val="24"/>
              </w:rPr>
              <w:t>7 / 70%</w:t>
            </w:r>
          </w:p>
        </w:tc>
        <w:tc>
          <w:tcPr>
            <w:tcW w:w="1512"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E27791" w:rsidRDefault="00E27791" w:rsidP="00E27791">
            <w:pPr>
              <w:jc w:val="both"/>
              <w:rPr>
                <w:rFonts w:ascii="Times New Roman" w:hAnsi="Times New Roman" w:cs="Times New Roman"/>
                <w:sz w:val="24"/>
                <w:szCs w:val="24"/>
              </w:rPr>
            </w:pPr>
            <w:r>
              <w:rPr>
                <w:rFonts w:ascii="Times New Roman" w:hAnsi="Times New Roman" w:cs="Times New Roman"/>
                <w:sz w:val="24"/>
                <w:szCs w:val="24"/>
              </w:rPr>
              <w:t>6 / 60%</w:t>
            </w:r>
          </w:p>
        </w:tc>
        <w:tc>
          <w:tcPr>
            <w:tcW w:w="1438" w:type="dxa"/>
          </w:tcPr>
          <w:p w:rsidR="00E27791" w:rsidRDefault="00845859" w:rsidP="00A52447">
            <w:pPr>
              <w:jc w:val="both"/>
              <w:rPr>
                <w:rFonts w:ascii="Times New Roman" w:hAnsi="Times New Roman" w:cs="Times New Roman"/>
                <w:sz w:val="24"/>
                <w:szCs w:val="24"/>
              </w:rPr>
            </w:pPr>
            <w:r>
              <w:rPr>
                <w:rFonts w:ascii="Times New Roman" w:hAnsi="Times New Roman" w:cs="Times New Roman"/>
                <w:sz w:val="24"/>
                <w:szCs w:val="24"/>
              </w:rPr>
              <w:t>5</w:t>
            </w:r>
            <w:r w:rsidR="00E27791">
              <w:rPr>
                <w:rFonts w:ascii="Times New Roman" w:hAnsi="Times New Roman" w:cs="Times New Roman"/>
                <w:sz w:val="24"/>
                <w:szCs w:val="24"/>
              </w:rPr>
              <w:t xml:space="preserve"> / </w:t>
            </w:r>
            <w:r>
              <w:rPr>
                <w:rFonts w:ascii="Times New Roman" w:hAnsi="Times New Roman" w:cs="Times New Roman"/>
                <w:sz w:val="24"/>
                <w:szCs w:val="24"/>
              </w:rPr>
              <w:t>5</w:t>
            </w:r>
            <w:r w:rsidR="00E27791">
              <w:rPr>
                <w:rFonts w:ascii="Times New Roman" w:hAnsi="Times New Roman" w:cs="Times New Roman"/>
                <w:sz w:val="24"/>
                <w:szCs w:val="24"/>
              </w:rPr>
              <w:t>0%</w:t>
            </w:r>
          </w:p>
        </w:tc>
      </w:tr>
      <w:tr w:rsidR="00E27791" w:rsidTr="00A52447">
        <w:tc>
          <w:tcPr>
            <w:tcW w:w="1214"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lastRenderedPageBreak/>
              <w:t>9 /   «5»</w:t>
            </w:r>
          </w:p>
        </w:tc>
        <w:tc>
          <w:tcPr>
            <w:tcW w:w="1590" w:type="dxa"/>
          </w:tcPr>
          <w:p w:rsidR="00E27791" w:rsidRDefault="00364A8F" w:rsidP="00364A8F">
            <w:pPr>
              <w:jc w:val="both"/>
              <w:rPr>
                <w:rFonts w:ascii="Times New Roman" w:hAnsi="Times New Roman" w:cs="Times New Roman"/>
                <w:sz w:val="24"/>
                <w:szCs w:val="24"/>
              </w:rPr>
            </w:pPr>
            <w:r>
              <w:rPr>
                <w:rFonts w:ascii="Times New Roman" w:hAnsi="Times New Roman" w:cs="Times New Roman"/>
                <w:sz w:val="24"/>
                <w:szCs w:val="24"/>
              </w:rPr>
              <w:t>1</w:t>
            </w:r>
            <w:r w:rsidR="00E27791">
              <w:rPr>
                <w:rFonts w:ascii="Times New Roman" w:hAnsi="Times New Roman" w:cs="Times New Roman"/>
                <w:sz w:val="24"/>
                <w:szCs w:val="24"/>
              </w:rPr>
              <w:t xml:space="preserve"> / </w:t>
            </w:r>
            <w:r>
              <w:rPr>
                <w:rFonts w:ascii="Times New Roman" w:hAnsi="Times New Roman" w:cs="Times New Roman"/>
                <w:sz w:val="24"/>
                <w:szCs w:val="24"/>
              </w:rPr>
              <w:t>17</w:t>
            </w:r>
            <w:r w:rsidR="00E27791">
              <w:rPr>
                <w:rFonts w:ascii="Times New Roman" w:hAnsi="Times New Roman" w:cs="Times New Roman"/>
                <w:sz w:val="24"/>
                <w:szCs w:val="24"/>
              </w:rPr>
              <w:t>%</w:t>
            </w:r>
          </w:p>
        </w:tc>
        <w:tc>
          <w:tcPr>
            <w:tcW w:w="1424"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5 / 83%</w:t>
            </w:r>
          </w:p>
        </w:tc>
        <w:tc>
          <w:tcPr>
            <w:tcW w:w="1152"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438" w:type="dxa"/>
          </w:tcPr>
          <w:p w:rsidR="00E27791" w:rsidRDefault="00E27791" w:rsidP="00A52447">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r w:rsidR="00E27791" w:rsidTr="00A52447">
        <w:tc>
          <w:tcPr>
            <w:tcW w:w="1214"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E27791" w:rsidRDefault="00364A8F" w:rsidP="00A52447">
            <w:pPr>
              <w:jc w:val="both"/>
              <w:rPr>
                <w:rFonts w:ascii="Times New Roman" w:hAnsi="Times New Roman" w:cs="Times New Roman"/>
                <w:sz w:val="24"/>
                <w:szCs w:val="24"/>
              </w:rPr>
            </w:pPr>
            <w:r>
              <w:rPr>
                <w:rFonts w:ascii="Times New Roman" w:hAnsi="Times New Roman" w:cs="Times New Roman"/>
                <w:sz w:val="24"/>
                <w:szCs w:val="24"/>
              </w:rPr>
              <w:t>4 / 67</w:t>
            </w:r>
            <w:r w:rsidR="00E27791">
              <w:rPr>
                <w:rFonts w:ascii="Times New Roman" w:hAnsi="Times New Roman" w:cs="Times New Roman"/>
                <w:sz w:val="24"/>
                <w:szCs w:val="24"/>
              </w:rPr>
              <w:t>%</w:t>
            </w:r>
          </w:p>
        </w:tc>
        <w:tc>
          <w:tcPr>
            <w:tcW w:w="1424" w:type="dxa"/>
          </w:tcPr>
          <w:p w:rsidR="00E27791" w:rsidRDefault="00E27791" w:rsidP="00364A8F">
            <w:pPr>
              <w:jc w:val="both"/>
              <w:rPr>
                <w:rFonts w:ascii="Times New Roman" w:hAnsi="Times New Roman" w:cs="Times New Roman"/>
                <w:sz w:val="24"/>
                <w:szCs w:val="24"/>
              </w:rPr>
            </w:pPr>
            <w:r>
              <w:rPr>
                <w:rFonts w:ascii="Times New Roman" w:hAnsi="Times New Roman" w:cs="Times New Roman"/>
                <w:sz w:val="24"/>
                <w:szCs w:val="24"/>
              </w:rPr>
              <w:t xml:space="preserve">4 / </w:t>
            </w:r>
            <w:r w:rsidR="00364A8F">
              <w:rPr>
                <w:rFonts w:ascii="Times New Roman" w:hAnsi="Times New Roman" w:cs="Times New Roman"/>
                <w:sz w:val="24"/>
                <w:szCs w:val="24"/>
              </w:rPr>
              <w:t>67</w:t>
            </w:r>
            <w:r>
              <w:rPr>
                <w:rFonts w:ascii="Times New Roman" w:hAnsi="Times New Roman" w:cs="Times New Roman"/>
                <w:sz w:val="24"/>
                <w:szCs w:val="24"/>
              </w:rPr>
              <w:t>%</w:t>
            </w:r>
          </w:p>
        </w:tc>
        <w:tc>
          <w:tcPr>
            <w:tcW w:w="1512"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1 / 17%</w:t>
            </w:r>
          </w:p>
        </w:tc>
        <w:tc>
          <w:tcPr>
            <w:tcW w:w="1152" w:type="dxa"/>
          </w:tcPr>
          <w:p w:rsidR="00E27791" w:rsidRDefault="00364A8F" w:rsidP="00364A8F">
            <w:pPr>
              <w:jc w:val="both"/>
              <w:rPr>
                <w:rFonts w:ascii="Times New Roman" w:hAnsi="Times New Roman" w:cs="Times New Roman"/>
                <w:sz w:val="24"/>
                <w:szCs w:val="24"/>
              </w:rPr>
            </w:pPr>
            <w:r>
              <w:rPr>
                <w:rFonts w:ascii="Times New Roman" w:hAnsi="Times New Roman" w:cs="Times New Roman"/>
                <w:sz w:val="24"/>
                <w:szCs w:val="24"/>
              </w:rPr>
              <w:t>4</w:t>
            </w:r>
            <w:r w:rsidR="00E27791">
              <w:rPr>
                <w:rFonts w:ascii="Times New Roman" w:hAnsi="Times New Roman" w:cs="Times New Roman"/>
                <w:sz w:val="24"/>
                <w:szCs w:val="24"/>
              </w:rPr>
              <w:t xml:space="preserve"> / </w:t>
            </w:r>
            <w:r>
              <w:rPr>
                <w:rFonts w:ascii="Times New Roman" w:hAnsi="Times New Roman" w:cs="Times New Roman"/>
                <w:sz w:val="24"/>
                <w:szCs w:val="24"/>
              </w:rPr>
              <w:t>67</w:t>
            </w:r>
            <w:r w:rsidR="00E27791">
              <w:rPr>
                <w:rFonts w:ascii="Times New Roman" w:hAnsi="Times New Roman" w:cs="Times New Roman"/>
                <w:sz w:val="24"/>
                <w:szCs w:val="24"/>
              </w:rPr>
              <w:t>%</w:t>
            </w:r>
          </w:p>
        </w:tc>
        <w:tc>
          <w:tcPr>
            <w:tcW w:w="1438" w:type="dxa"/>
          </w:tcPr>
          <w:p w:rsidR="00E27791" w:rsidRDefault="00E27791" w:rsidP="00A52447">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r w:rsidR="00E27791" w:rsidTr="00A52447">
        <w:tc>
          <w:tcPr>
            <w:tcW w:w="1214"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1 / 17%</w:t>
            </w:r>
          </w:p>
        </w:tc>
        <w:tc>
          <w:tcPr>
            <w:tcW w:w="1424" w:type="dxa"/>
          </w:tcPr>
          <w:p w:rsidR="00E27791" w:rsidRDefault="00E27791" w:rsidP="00364A8F">
            <w:pPr>
              <w:jc w:val="both"/>
              <w:rPr>
                <w:rFonts w:ascii="Times New Roman" w:hAnsi="Times New Roman" w:cs="Times New Roman"/>
                <w:sz w:val="24"/>
                <w:szCs w:val="24"/>
              </w:rPr>
            </w:pPr>
            <w:r>
              <w:rPr>
                <w:rFonts w:ascii="Times New Roman" w:hAnsi="Times New Roman" w:cs="Times New Roman"/>
                <w:sz w:val="24"/>
                <w:szCs w:val="24"/>
              </w:rPr>
              <w:t xml:space="preserve">2 / </w:t>
            </w:r>
            <w:r w:rsidR="00364A8F">
              <w:rPr>
                <w:rFonts w:ascii="Times New Roman" w:hAnsi="Times New Roman" w:cs="Times New Roman"/>
                <w:sz w:val="24"/>
                <w:szCs w:val="24"/>
              </w:rPr>
              <w:t>33</w:t>
            </w:r>
            <w:r>
              <w:rPr>
                <w:rFonts w:ascii="Times New Roman" w:hAnsi="Times New Roman" w:cs="Times New Roman"/>
                <w:sz w:val="24"/>
                <w:szCs w:val="24"/>
              </w:rPr>
              <w:t>%</w:t>
            </w:r>
          </w:p>
        </w:tc>
        <w:tc>
          <w:tcPr>
            <w:tcW w:w="1512" w:type="dxa"/>
          </w:tcPr>
          <w:p w:rsidR="00E27791" w:rsidRDefault="00E27791"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E27791" w:rsidRDefault="00364A8F" w:rsidP="00364A8F">
            <w:pPr>
              <w:jc w:val="both"/>
              <w:rPr>
                <w:rFonts w:ascii="Times New Roman" w:hAnsi="Times New Roman" w:cs="Times New Roman"/>
                <w:sz w:val="24"/>
                <w:szCs w:val="24"/>
              </w:rPr>
            </w:pPr>
            <w:r>
              <w:rPr>
                <w:rFonts w:ascii="Times New Roman" w:hAnsi="Times New Roman" w:cs="Times New Roman"/>
                <w:sz w:val="24"/>
                <w:szCs w:val="24"/>
              </w:rPr>
              <w:t>2</w:t>
            </w:r>
            <w:r w:rsidR="00E27791">
              <w:rPr>
                <w:rFonts w:ascii="Times New Roman" w:hAnsi="Times New Roman" w:cs="Times New Roman"/>
                <w:sz w:val="24"/>
                <w:szCs w:val="24"/>
              </w:rPr>
              <w:t xml:space="preserve"> / </w:t>
            </w:r>
            <w:r>
              <w:rPr>
                <w:rFonts w:ascii="Times New Roman" w:hAnsi="Times New Roman" w:cs="Times New Roman"/>
                <w:sz w:val="24"/>
                <w:szCs w:val="24"/>
              </w:rPr>
              <w:t>33</w:t>
            </w:r>
            <w:r w:rsidR="00E27791">
              <w:rPr>
                <w:rFonts w:ascii="Times New Roman" w:hAnsi="Times New Roman" w:cs="Times New Roman"/>
                <w:sz w:val="24"/>
                <w:szCs w:val="24"/>
              </w:rPr>
              <w:t>%</w:t>
            </w:r>
          </w:p>
        </w:tc>
        <w:tc>
          <w:tcPr>
            <w:tcW w:w="1438" w:type="dxa"/>
          </w:tcPr>
          <w:p w:rsidR="00E27791" w:rsidRDefault="00E27791" w:rsidP="00A52447">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r w:rsidR="00845859" w:rsidTr="00A52447">
        <w:tc>
          <w:tcPr>
            <w:tcW w:w="1214"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10 / «5»</w:t>
            </w:r>
          </w:p>
        </w:tc>
        <w:tc>
          <w:tcPr>
            <w:tcW w:w="1590"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424"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845859" w:rsidRDefault="00845859" w:rsidP="00295DA9">
            <w:pPr>
              <w:jc w:val="both"/>
              <w:rPr>
                <w:rFonts w:ascii="Times New Roman" w:hAnsi="Times New Roman" w:cs="Times New Roman"/>
                <w:sz w:val="24"/>
                <w:szCs w:val="24"/>
              </w:rPr>
            </w:pPr>
            <w:r>
              <w:rPr>
                <w:rFonts w:ascii="Times New Roman" w:hAnsi="Times New Roman" w:cs="Times New Roman"/>
                <w:sz w:val="24"/>
                <w:szCs w:val="24"/>
              </w:rPr>
              <w:t>4 / 100%</w:t>
            </w:r>
          </w:p>
        </w:tc>
        <w:tc>
          <w:tcPr>
            <w:tcW w:w="1152"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438"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0 / 0%</w:t>
            </w:r>
          </w:p>
        </w:tc>
      </w:tr>
      <w:tr w:rsidR="00845859" w:rsidTr="00A52447">
        <w:tc>
          <w:tcPr>
            <w:tcW w:w="1214"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4 / 100%</w:t>
            </w:r>
          </w:p>
        </w:tc>
        <w:tc>
          <w:tcPr>
            <w:tcW w:w="1424"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4 / 100%</w:t>
            </w:r>
          </w:p>
        </w:tc>
        <w:tc>
          <w:tcPr>
            <w:tcW w:w="1512" w:type="dxa"/>
          </w:tcPr>
          <w:p w:rsidR="00845859" w:rsidRDefault="00845859" w:rsidP="000D57BA">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3 / 75%</w:t>
            </w:r>
          </w:p>
        </w:tc>
        <w:tc>
          <w:tcPr>
            <w:tcW w:w="1438"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4 / 100%</w:t>
            </w:r>
          </w:p>
        </w:tc>
      </w:tr>
      <w:tr w:rsidR="00845859" w:rsidTr="00A52447">
        <w:tc>
          <w:tcPr>
            <w:tcW w:w="1214"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424"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1 /25%</w:t>
            </w:r>
          </w:p>
        </w:tc>
        <w:tc>
          <w:tcPr>
            <w:tcW w:w="1438" w:type="dxa"/>
          </w:tcPr>
          <w:p w:rsidR="00845859" w:rsidRDefault="00845859" w:rsidP="00A52447">
            <w:pPr>
              <w:jc w:val="both"/>
              <w:rPr>
                <w:rFonts w:ascii="Times New Roman" w:hAnsi="Times New Roman" w:cs="Times New Roman"/>
                <w:sz w:val="24"/>
                <w:szCs w:val="24"/>
              </w:rPr>
            </w:pPr>
            <w:r>
              <w:rPr>
                <w:rFonts w:ascii="Times New Roman" w:hAnsi="Times New Roman" w:cs="Times New Roman"/>
                <w:sz w:val="24"/>
                <w:szCs w:val="24"/>
              </w:rPr>
              <w:t>0/ 0%</w:t>
            </w:r>
          </w:p>
        </w:tc>
      </w:tr>
    </w:tbl>
    <w:p w:rsidR="00A62E0F" w:rsidRDefault="00A62E0F" w:rsidP="00A62E0F">
      <w:pPr>
        <w:spacing w:after="0" w:line="240" w:lineRule="auto"/>
        <w:ind w:firstLine="360"/>
        <w:jc w:val="both"/>
        <w:rPr>
          <w:rFonts w:ascii="Times New Roman" w:hAnsi="Times New Roman" w:cs="Times New Roman"/>
          <w:sz w:val="24"/>
          <w:szCs w:val="24"/>
        </w:rPr>
      </w:pPr>
    </w:p>
    <w:p w:rsidR="00A62E0F" w:rsidRDefault="0073735E"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Снижение качества знаний по биологии</w:t>
      </w:r>
      <w:r w:rsidR="00854792">
        <w:rPr>
          <w:rFonts w:ascii="Times New Roman" w:hAnsi="Times New Roman" w:cs="Times New Roman"/>
          <w:sz w:val="24"/>
          <w:szCs w:val="24"/>
        </w:rPr>
        <w:t xml:space="preserve"> (с 60% до 30%)</w:t>
      </w:r>
      <w:r>
        <w:rPr>
          <w:rFonts w:ascii="Times New Roman" w:hAnsi="Times New Roman" w:cs="Times New Roman"/>
          <w:sz w:val="24"/>
          <w:szCs w:val="24"/>
        </w:rPr>
        <w:t xml:space="preserve"> и химии</w:t>
      </w:r>
      <w:r w:rsidR="00854792">
        <w:rPr>
          <w:rFonts w:ascii="Times New Roman" w:hAnsi="Times New Roman" w:cs="Times New Roman"/>
          <w:sz w:val="24"/>
          <w:szCs w:val="24"/>
        </w:rPr>
        <w:t xml:space="preserve"> (с 70% до 40%)</w:t>
      </w:r>
      <w:r>
        <w:rPr>
          <w:rFonts w:ascii="Times New Roman" w:hAnsi="Times New Roman" w:cs="Times New Roman"/>
          <w:sz w:val="24"/>
          <w:szCs w:val="24"/>
        </w:rPr>
        <w:t xml:space="preserve"> у учащихся 8 класса обусловлено усложнением программного материала, переходом от ознакомительных уроков к решению задач и практическим занятиям, а также низкой явке учащихся на уроки химии и биологии по уважительным причинам. За объяснениями материала никто из учащихся не подходил к учителю. На уроках используются различные методы контроля знаний учащихся, запланировано большое количество </w:t>
      </w:r>
      <w:r w:rsidR="00854792">
        <w:rPr>
          <w:rFonts w:ascii="Times New Roman" w:hAnsi="Times New Roman" w:cs="Times New Roman"/>
          <w:sz w:val="24"/>
          <w:szCs w:val="24"/>
        </w:rPr>
        <w:t>лабораторных и практических работ.</w:t>
      </w:r>
    </w:p>
    <w:p w:rsidR="00845859" w:rsidRDefault="00845859"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Также наблюдается снижение качества знаний по ОБЖ в 8 классе</w:t>
      </w:r>
      <w:r w:rsidR="005745B1">
        <w:rPr>
          <w:rFonts w:ascii="Times New Roman" w:hAnsi="Times New Roman" w:cs="Times New Roman"/>
          <w:sz w:val="24"/>
          <w:szCs w:val="24"/>
        </w:rPr>
        <w:t xml:space="preserve"> со 100% до 50%</w:t>
      </w:r>
      <w:r>
        <w:rPr>
          <w:rFonts w:ascii="Times New Roman" w:hAnsi="Times New Roman" w:cs="Times New Roman"/>
          <w:sz w:val="24"/>
          <w:szCs w:val="24"/>
        </w:rPr>
        <w:t>.</w:t>
      </w:r>
    </w:p>
    <w:p w:rsidR="005745B1" w:rsidRDefault="005745B1" w:rsidP="0068436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Повысилось качество знаний по биологии в 6 классе с 60% до 68%. Значительно улучшились результаты по физкультуре в этом же классе, КЗ =100%, «5» </w:t>
      </w:r>
      <w:r w:rsidR="006E49AB">
        <w:rPr>
          <w:rFonts w:ascii="Times New Roman" w:hAnsi="Times New Roman" w:cs="Times New Roman"/>
          <w:sz w:val="24"/>
          <w:szCs w:val="24"/>
        </w:rPr>
        <w:t>8, в отличие от 1 четверти (1).</w:t>
      </w:r>
      <w:r w:rsidR="00D76724">
        <w:rPr>
          <w:rFonts w:ascii="Times New Roman" w:hAnsi="Times New Roman" w:cs="Times New Roman"/>
          <w:sz w:val="24"/>
          <w:szCs w:val="24"/>
        </w:rPr>
        <w:t xml:space="preserve"> </w:t>
      </w:r>
    </w:p>
    <w:p w:rsidR="0068436F" w:rsidRDefault="0068436F" w:rsidP="0068436F">
      <w:pPr>
        <w:spacing w:after="0"/>
        <w:ind w:firstLine="709"/>
        <w:jc w:val="right"/>
        <w:rPr>
          <w:rFonts w:ascii="Times New Roman" w:hAnsi="Times New Roman" w:cs="Times New Roman"/>
          <w:sz w:val="24"/>
          <w:szCs w:val="24"/>
        </w:rPr>
      </w:pPr>
    </w:p>
    <w:p w:rsidR="0068436F" w:rsidRDefault="0068436F" w:rsidP="0068436F">
      <w:pPr>
        <w:spacing w:after="0"/>
        <w:jc w:val="both"/>
        <w:rPr>
          <w:rFonts w:ascii="Times New Roman" w:hAnsi="Times New Roman" w:cs="Times New Roman"/>
          <w:sz w:val="24"/>
          <w:szCs w:val="24"/>
        </w:rPr>
      </w:pPr>
    </w:p>
    <w:p w:rsidR="0068436F" w:rsidRDefault="0068436F" w:rsidP="0068436F">
      <w:pPr>
        <w:spacing w:after="0"/>
        <w:ind w:firstLine="709"/>
        <w:jc w:val="right"/>
        <w:rPr>
          <w:rFonts w:ascii="Times New Roman" w:hAnsi="Times New Roman" w:cs="Times New Roman"/>
          <w:sz w:val="24"/>
          <w:szCs w:val="24"/>
        </w:rPr>
      </w:pPr>
    </w:p>
    <w:p w:rsidR="0068436F" w:rsidRDefault="0068436F" w:rsidP="0068436F">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Руководитель ШМО биологии, химии,</w:t>
      </w:r>
    </w:p>
    <w:p w:rsidR="0068436F" w:rsidRDefault="0068436F" w:rsidP="0068436F">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 xml:space="preserve"> географии, ОБЖ, физической культуры</w:t>
      </w:r>
    </w:p>
    <w:p w:rsidR="0068436F" w:rsidRDefault="0068436F" w:rsidP="0068436F">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____________________ / Червонная В.В.</w:t>
      </w:r>
    </w:p>
    <w:p w:rsidR="0068436F" w:rsidRDefault="0068436F" w:rsidP="0068436F">
      <w:pPr>
        <w:spacing w:after="0" w:line="240" w:lineRule="auto"/>
        <w:ind w:firstLine="360"/>
        <w:jc w:val="both"/>
        <w:rPr>
          <w:rFonts w:ascii="Times New Roman" w:hAnsi="Times New Roman" w:cs="Times New Roman"/>
          <w:sz w:val="24"/>
          <w:szCs w:val="24"/>
        </w:rPr>
      </w:pPr>
    </w:p>
    <w:p w:rsidR="0068436F" w:rsidRDefault="0068436F" w:rsidP="0068436F">
      <w:pPr>
        <w:spacing w:after="0"/>
        <w:jc w:val="both"/>
        <w:rPr>
          <w:rFonts w:ascii="Times New Roman" w:hAnsi="Times New Roman" w:cs="Times New Roman"/>
          <w:sz w:val="24"/>
          <w:szCs w:val="24"/>
        </w:rPr>
      </w:pPr>
    </w:p>
    <w:sectPr w:rsidR="0068436F" w:rsidSect="007179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01131A"/>
    <w:multiLevelType w:val="multilevel"/>
    <w:tmpl w:val="E2C2E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8436F"/>
    <w:rsid w:val="00150D78"/>
    <w:rsid w:val="00173866"/>
    <w:rsid w:val="001D06F8"/>
    <w:rsid w:val="0034335A"/>
    <w:rsid w:val="00364A8F"/>
    <w:rsid w:val="003F7035"/>
    <w:rsid w:val="0040213B"/>
    <w:rsid w:val="005745B1"/>
    <w:rsid w:val="0068436F"/>
    <w:rsid w:val="006E49AB"/>
    <w:rsid w:val="00717942"/>
    <w:rsid w:val="0073735E"/>
    <w:rsid w:val="00837612"/>
    <w:rsid w:val="00845859"/>
    <w:rsid w:val="00854792"/>
    <w:rsid w:val="009B4EDF"/>
    <w:rsid w:val="009C0DFA"/>
    <w:rsid w:val="00A62E0F"/>
    <w:rsid w:val="00B0699B"/>
    <w:rsid w:val="00BB763E"/>
    <w:rsid w:val="00D2659A"/>
    <w:rsid w:val="00D46DB1"/>
    <w:rsid w:val="00D76724"/>
    <w:rsid w:val="00DB13F6"/>
    <w:rsid w:val="00DD5F7B"/>
    <w:rsid w:val="00E277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9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43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643</TotalTime>
  <Pages>1</Pages>
  <Words>1926</Words>
  <Characters>10983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Василина</dc:creator>
  <cp:keywords/>
  <dc:description/>
  <cp:lastModifiedBy>Василина</cp:lastModifiedBy>
  <cp:revision>14</cp:revision>
  <cp:lastPrinted>2017-12-29T02:41:00Z</cp:lastPrinted>
  <dcterms:created xsi:type="dcterms:W3CDTF">2017-12-27T00:29:00Z</dcterms:created>
  <dcterms:modified xsi:type="dcterms:W3CDTF">2017-12-29T03:26:00Z</dcterms:modified>
</cp:coreProperties>
</file>